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34"/>
        <w:gridCol w:w="1029"/>
        <w:gridCol w:w="2352"/>
        <w:gridCol w:w="1529"/>
        <w:gridCol w:w="1412"/>
        <w:gridCol w:w="2499"/>
        <w:gridCol w:w="2502"/>
        <w:gridCol w:w="1911"/>
        <w:gridCol w:w="2059"/>
      </w:tblGrid>
      <w:tr w:rsidR="00AF78AE" w:rsidRPr="007A1625" w:rsidTr="00E93AFE">
        <w:trPr>
          <w:trHeight w:val="109"/>
        </w:trPr>
        <w:tc>
          <w:tcPr>
            <w:tcW w:w="734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5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41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9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</w:tc>
        <w:tc>
          <w:tcPr>
            <w:tcW w:w="250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6435C">
              <w:rPr>
                <w:rFonts w:ascii="Times New Roman" w:hAnsi="Times New Roman" w:cs="Times New Roman"/>
                <w:b/>
                <w:sz w:val="28"/>
                <w:szCs w:val="28"/>
              </w:rPr>
              <w:t>ребования к уровню подготовки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1911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роля, измерители</w:t>
            </w:r>
          </w:p>
        </w:tc>
        <w:tc>
          <w:tcPr>
            <w:tcW w:w="205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F78AE" w:rsidRPr="007A1625" w:rsidTr="00E93AFE">
        <w:trPr>
          <w:trHeight w:val="109"/>
        </w:trPr>
        <w:tc>
          <w:tcPr>
            <w:tcW w:w="12057" w:type="dxa"/>
            <w:gridSpan w:val="7"/>
            <w:tcBorders>
              <w:right w:val="nil"/>
            </w:tcBorders>
          </w:tcPr>
          <w:p w:rsidR="00AF78AE" w:rsidRPr="00FE1A44" w:rsidRDefault="0056212C" w:rsidP="007C5E03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7C5E03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(4</w:t>
            </w:r>
            <w:r w:rsidR="00057ECD">
              <w:rPr>
                <w:rFonts w:ascii="Times New Roman" w:hAnsi="Times New Roman" w:cs="Times New Roman"/>
                <w:b/>
                <w:sz w:val="28"/>
                <w:szCs w:val="28"/>
              </w:rPr>
              <w:t>+2)</w:t>
            </w:r>
            <w:r w:rsidR="007C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057ECD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78AE" w:rsidRPr="007A1625" w:rsidRDefault="00B4086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AF78AE" w:rsidRPr="007A1625" w:rsidRDefault="00B4086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8870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870B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87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Pr="007A1625" w:rsidRDefault="00B4086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Х1алуца-раб, къат1ра,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к1к1ал,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хьонлъи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B4086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Распространенные и нераспространенные предложения. Предложения с прямой речью.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предложения разного типа, расставлять запятые в предложениях с обращением, однородными членами, прямой речью.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AF78AE" w:rsidRPr="007A162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F78AE" w:rsidRPr="007A1625" w:rsidRDefault="00C727DA" w:rsidP="00F56A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47, упр.4, стр.138, переписать текст</w:t>
            </w:r>
            <w:r w:rsidR="005B4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вставляя знаки препинания.</w:t>
            </w:r>
          </w:p>
        </w:tc>
      </w:tr>
      <w:tr w:rsidR="00AF78AE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093296" w:rsidRPr="007A162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870BB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887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70BB" w:rsidRDefault="008870B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C727DA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proofErr w:type="gramStart"/>
            <w:r w:rsidR="00C727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727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27DA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proofErr w:type="spellEnd"/>
            <w:r w:rsidR="00F644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78AE" w:rsidRPr="007A1625" w:rsidRDefault="008870B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щаю</w:t>
            </w:r>
            <w:r w:rsidR="00C727DA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="00C727DA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BB" w:rsidRPr="007A1625" w:rsidRDefault="008870B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Ц1амух1ор г1унк1-рукь</w:t>
            </w:r>
            <w:r w:rsidR="00C727DA">
              <w:rPr>
                <w:rFonts w:ascii="Times New Roman" w:hAnsi="Times New Roman" w:cs="Times New Roman"/>
                <w:sz w:val="24"/>
                <w:szCs w:val="24"/>
              </w:rPr>
              <w:t xml:space="preserve">алъ, </w:t>
            </w:r>
            <w:proofErr w:type="spellStart"/>
            <w:r w:rsidR="00C727DA">
              <w:rPr>
                <w:rFonts w:ascii="Times New Roman" w:hAnsi="Times New Roman" w:cs="Times New Roman"/>
                <w:sz w:val="24"/>
                <w:szCs w:val="24"/>
              </w:rPr>
              <w:t>гьоркьоб-лъи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Суффиксальное образование слов, словообразование путем сложения двух корней или слов.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C727DA" w:rsidP="00232C1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образовать новые слова с помощью суффикса и двух корней или слов, знать правописание сложных слов.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разбор, словарный диктант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48, упр.5, стр.139, из двух слов образовать одно существительное</w:t>
            </w:r>
          </w:p>
        </w:tc>
      </w:tr>
      <w:tr w:rsidR="00AF78AE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CD" w:rsidRDefault="000265BE" w:rsidP="00057EC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057ECD">
              <w:rPr>
                <w:rFonts w:ascii="Times New Roman" w:hAnsi="Times New Roman" w:cs="Times New Roman"/>
                <w:sz w:val="24"/>
                <w:szCs w:val="24"/>
              </w:rPr>
              <w:t>ающий диктант по теме</w:t>
            </w:r>
          </w:p>
          <w:p w:rsidR="00057ECD" w:rsidRDefault="00057ECD" w:rsidP="00057EC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78AE" w:rsidRPr="007A1625" w:rsidRDefault="000265BE" w:rsidP="00057EC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57ECD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«Летом в лесу»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FB2B5D" w:rsidP="008870B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870BB">
              <w:rPr>
                <w:rFonts w:ascii="Times New Roman" w:hAnsi="Times New Roman" w:cs="Times New Roman"/>
                <w:sz w:val="24"/>
                <w:szCs w:val="24"/>
              </w:rPr>
              <w:t>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FB2B5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Г1урда-х1ан, микк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гъот1ода,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FB2B5D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путём сложения двух корней или слов, 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геминатов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FB2B5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наизусть слова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геминатами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уметь правильно, слитно или  через дефис, писать сложные слова.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FB2B5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FB2B5D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правописание сложных слов.</w:t>
            </w:r>
          </w:p>
        </w:tc>
      </w:tr>
      <w:tr w:rsidR="00AF78AE" w:rsidRPr="007A1625" w:rsidTr="00B40861">
        <w:trPr>
          <w:trHeight w:val="11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FB2B5D" w:rsidP="00057EC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Повторение по теме «Морфология».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Default="00F64441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Повтори-</w:t>
            </w:r>
          </w:p>
          <w:p w:rsidR="008870BB" w:rsidRDefault="00F64441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proofErr w:type="gramStart"/>
            <w:r w:rsidR="007E0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E0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87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1F0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78AE" w:rsidRPr="007A1625" w:rsidRDefault="008870BB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щаю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7E01F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зузуй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т1авап,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гьужум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Default="007E01F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Части речи. 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="00F644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78AE" w:rsidRPr="007A1625" w:rsidRDefault="007E01F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тельное. Местоимение. Глагол.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7E01F0" w:rsidP="003D0E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просклонять существительные по падежам, правильно ставить знаки препинания в предложениях с деепричастным оборотом.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8AE" w:rsidRPr="007A1625" w:rsidRDefault="007E01F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AF78AE" w:rsidRPr="007A1625" w:rsidRDefault="007E01F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49, упр.2, стр.140, списать пословицы и указать вместе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падеж.</w:t>
            </w:r>
          </w:p>
        </w:tc>
      </w:tr>
      <w:tr w:rsidR="006D47EE" w:rsidRPr="007A1625" w:rsidTr="00E130A2">
        <w:trPr>
          <w:trHeight w:val="2053"/>
        </w:trPr>
        <w:tc>
          <w:tcPr>
            <w:tcW w:w="734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057ECD" w:rsidRDefault="00EF6DE6" w:rsidP="00057ECD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="00057ECD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7ECD" w:rsidRDefault="00057ECD" w:rsidP="00057ECD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  <w:p w:rsidR="00057ECD" w:rsidRPr="007A1625" w:rsidRDefault="00057ECD" w:rsidP="00057ECD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D47EE" w:rsidRPr="007A1625" w:rsidRDefault="00EF6DE6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F644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6444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6D47EE" w:rsidRPr="007A1625" w:rsidRDefault="00030485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Къулаг1и,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к1аркьаби, г1ащт1ичи,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эркенлъи</w:t>
            </w:r>
            <w:proofErr w:type="spellEnd"/>
          </w:p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030485" w:rsidP="00B40861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сложением двух корней или слов, существительные с О-У на конце.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030485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писать сложные существительные и существительные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7A1625" w:rsidRDefault="00030485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61D55" w:rsidRPr="003E08AD" w:rsidRDefault="00030485" w:rsidP="00CC13B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49, упр. 6, стр.142, раскрыв скобки образовать сложные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сущест-вительные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пра-вильно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написать.</w:t>
            </w:r>
          </w:p>
        </w:tc>
      </w:tr>
      <w:tr w:rsidR="006D47EE" w:rsidRPr="007A1625" w:rsidTr="002D7426">
        <w:trPr>
          <w:trHeight w:val="3328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03048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057ECD">
              <w:rPr>
                <w:rFonts w:ascii="Times New Roman" w:hAnsi="Times New Roman" w:cs="Times New Roman"/>
                <w:sz w:val="24"/>
                <w:szCs w:val="24"/>
              </w:rPr>
              <w:t>ающее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«Щенок» стр. 65.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03048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03048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Кверкъи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гох1ккел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030485" w:rsidP="007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Тема, основная мысль, развитие темы в тексте,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композици-онные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  <w:r w:rsidR="002D7426">
              <w:rPr>
                <w:rFonts w:ascii="Times New Roman" w:hAnsi="Times New Roman" w:cs="Times New Roman"/>
                <w:sz w:val="24"/>
                <w:szCs w:val="24"/>
              </w:rPr>
              <w:t xml:space="preserve">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2D7426" w:rsidP="007F356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содержание текста, 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нормы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EE" w:rsidRPr="007A1625" w:rsidRDefault="002D742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близкое к тексту.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2D742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26" w:rsidRPr="007A1625" w:rsidTr="002D7426">
        <w:trPr>
          <w:trHeight w:val="399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426" w:rsidRPr="002D7426" w:rsidRDefault="002D7426" w:rsidP="002D7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426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 и орфография. Глагол (21</w:t>
            </w:r>
            <w:r w:rsidR="00057ECD">
              <w:rPr>
                <w:rFonts w:ascii="Times New Roman" w:hAnsi="Times New Roman" w:cs="Times New Roman"/>
                <w:b/>
                <w:sz w:val="28"/>
                <w:szCs w:val="28"/>
              </w:rPr>
              <w:t>+8)</w:t>
            </w:r>
            <w:r w:rsidRPr="002D7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057ECD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397937" w:rsidRPr="007A1625" w:rsidTr="002D7426"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4F686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  <w:p w:rsidR="001947B2" w:rsidRDefault="001947B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1947B2" w:rsidRDefault="00397937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4F686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F644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F6444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4F686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Билигъуд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къоркъо-т1амах, бесдалма-х1у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4F6865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речи. Формы глагола: </w:t>
            </w:r>
            <w:r w:rsidR="0062663A">
              <w:rPr>
                <w:rFonts w:ascii="Times New Roman" w:hAnsi="Times New Roman" w:cs="Times New Roman"/>
                <w:sz w:val="24"/>
                <w:szCs w:val="24"/>
              </w:rPr>
              <w:t>глагольное имя действия, причастие, деепричастие, инфинитив.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266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</w:t>
            </w:r>
            <w:r w:rsidR="00082F9F">
              <w:rPr>
                <w:rFonts w:ascii="Times New Roman" w:hAnsi="Times New Roman" w:cs="Times New Roman"/>
                <w:sz w:val="24"/>
                <w:szCs w:val="24"/>
              </w:rPr>
              <w:t xml:space="preserve"> глагола и форм глагола. Уметь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познавать глагол на основе общего значения, морфологических признаков, синтаксической роли в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62663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глагола в разные формы.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62663A" w:rsidP="00B4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50, упр.7, стр.145, составить предложения с данными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словосочетани-ями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9326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9326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6444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Ракълилаб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г1арц</w:t>
            </w:r>
            <w:r w:rsidR="00D93268">
              <w:rPr>
                <w:rFonts w:ascii="Times New Roman" w:hAnsi="Times New Roman" w:cs="Times New Roman"/>
                <w:sz w:val="24"/>
                <w:szCs w:val="24"/>
              </w:rPr>
              <w:t xml:space="preserve">ул, </w:t>
            </w:r>
            <w:proofErr w:type="spellStart"/>
            <w:r w:rsidR="00D93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сангар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9326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Инфинитив как начальная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глагола. Суффикс инфинитива. Основа инфинитива. Синтаксическая роль в предложении. Употребление в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817F7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об инфинитиве как неизменяемой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глагола. Уметь находить формообразующий суффикс, находить инфинитив глагола.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3817F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от глагола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прошедшего времени инфинитива.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3817F7" w:rsidP="00210AC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50, упр.6, стр.145, спишите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упражнение, вставив в пропущенных местах инфинитив.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C339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CF61C8" w:rsidP="00F8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</w:t>
            </w:r>
            <w:r w:rsidR="00057E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стр.35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7A1625" w:rsidRDefault="00CF61C8" w:rsidP="00F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F6444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CF61C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Хьадарго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раг1ад,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ражи-пер</w:t>
            </w:r>
            <w:proofErr w:type="spellEnd"/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CF61C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Инфинитив. Глаголы с удвоенными согласными.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CF61C8" w:rsidP="00CF61C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наизусть глаголы с удвоенными согласными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еминатами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Уметь правильно писать глаголы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геминатами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CF61C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97937" w:rsidRPr="007A1625" w:rsidRDefault="00CF61C8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слова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геминатами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43A17" w:rsidP="0005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057ECD">
              <w:rPr>
                <w:rFonts w:ascii="Times New Roman" w:hAnsi="Times New Roman" w:cs="Times New Roman"/>
                <w:sz w:val="24"/>
                <w:szCs w:val="24"/>
              </w:rPr>
              <w:t xml:space="preserve">ализ диктанта. Делать – </w:t>
            </w:r>
            <w:proofErr w:type="spellStart"/>
            <w:proofErr w:type="gramStart"/>
            <w:r w:rsidR="00057ECD">
              <w:rPr>
                <w:rFonts w:ascii="Times New Roman" w:hAnsi="Times New Roman" w:cs="Times New Roman"/>
                <w:sz w:val="24"/>
                <w:szCs w:val="24"/>
              </w:rPr>
              <w:t>вспомога-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254E3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43A17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Т1алаб,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къебед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гьещт1еро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43A17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сложных и составных глаголов с помощью вспомогательного глагола – делать. Переходность и непереходность таких сложных и составных глаголов.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43A1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вспомогательного глагол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делать, знать определения переходных и непереходных глаголов, образовывать сложные и составные глаголы, уметь употреблять их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</w:t>
            </w:r>
            <w:r w:rsidR="00743A1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="00743A17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FE4052" w:rsidP="002D7426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A17">
              <w:rPr>
                <w:rFonts w:ascii="Times New Roman" w:hAnsi="Times New Roman" w:cs="Times New Roman"/>
                <w:sz w:val="24"/>
                <w:szCs w:val="24"/>
              </w:rPr>
              <w:t>№ 51, упр.</w:t>
            </w:r>
            <w:r w:rsidR="00B84CFD">
              <w:rPr>
                <w:rFonts w:ascii="Times New Roman" w:hAnsi="Times New Roman" w:cs="Times New Roman"/>
                <w:sz w:val="24"/>
                <w:szCs w:val="24"/>
              </w:rPr>
              <w:t xml:space="preserve">3, стр.146, употребить непереходные глаголы в значении </w:t>
            </w:r>
            <w:proofErr w:type="gramStart"/>
            <w:r w:rsidR="00B84CFD">
              <w:rPr>
                <w:rFonts w:ascii="Times New Roman" w:hAnsi="Times New Roman" w:cs="Times New Roman"/>
                <w:sz w:val="24"/>
                <w:szCs w:val="24"/>
              </w:rPr>
              <w:t>переходных</w:t>
            </w:r>
            <w:proofErr w:type="gramEnd"/>
            <w:r w:rsidR="005B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глаголы.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BB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Бет1ерба-хъи, х1албихьи, рак1ч1ана</w:t>
            </w: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сложением двух слов, дефисное и слитное написание сложных глаголов.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сложных глаголов, уметь производить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словообразователь</w:t>
            </w:r>
            <w:proofErr w:type="spellEnd"/>
            <w:r w:rsidR="00F644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глагола.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B84CFD" w:rsidP="00BB46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52, упр.5, стр.148, дефисное и слитное написание слов.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B84CFD" w:rsidP="007F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057ECD">
              <w:rPr>
                <w:rFonts w:ascii="Times New Roman" w:hAnsi="Times New Roman" w:cs="Times New Roman"/>
                <w:sz w:val="24"/>
                <w:szCs w:val="24"/>
              </w:rPr>
              <w:t>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«Мое село»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7A1625" w:rsidRDefault="00B84CFD" w:rsidP="008D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92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 используя типовой план сочинения, подбирать удачный заголовок.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DD0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0499E" w:rsidRPr="007A1625" w:rsidRDefault="00B84CFD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397937" w:rsidRPr="007A1625" w:rsidTr="00896147">
        <w:trPr>
          <w:trHeight w:val="293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5069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глаголы.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5069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50694" w:rsidP="00DD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Гъанкъизе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хагазе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гьалдезе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5069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составных глаголов в предложении, образование составных глаголов, главное слово и глагол – связка.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50694" w:rsidP="00E5069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глаголы простые в 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знать способ образования составного глагола.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5069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составных глаголов.</w:t>
            </w: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397937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50694" w:rsidP="00DD00E6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53, упр.2, стр.149, составить предложения с составными глаголами.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E25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8A" w:rsidRDefault="00E5069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глаголы настоящего времени. </w:t>
            </w:r>
          </w:p>
          <w:p w:rsidR="00397937" w:rsidRPr="007A1625" w:rsidRDefault="00E5069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5069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E" w:rsidRPr="007A1625" w:rsidRDefault="00E50694" w:rsidP="00B8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г1ищкъу,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къалъулеб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50694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составных глаголов настоящего времени с помощью причастия общего времени и глагола – связки.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5069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 образования составного глагола, уметь различать на письме составные глаголы настоящего времени.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5069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составных глаголов настоящего времени.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5069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54, упр.2, </w:t>
            </w:r>
            <w:r w:rsidR="00BE7AAF">
              <w:rPr>
                <w:rFonts w:ascii="Times New Roman" w:hAnsi="Times New Roman" w:cs="Times New Roman"/>
                <w:sz w:val="24"/>
                <w:szCs w:val="24"/>
              </w:rPr>
              <w:t>стр.151, спишите</w:t>
            </w:r>
            <w:r w:rsidR="005B4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A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заменив глаголы прошедшего времени глаголами настоящего времени.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93AF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7F5A8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«Глагол»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«Расул» стр.35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3" w:rsidRPr="007A1625" w:rsidRDefault="00025E9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Кант1и,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кумекчи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</w:t>
            </w:r>
            <w:r w:rsidR="00BE7AAF">
              <w:rPr>
                <w:rFonts w:ascii="Times New Roman" w:hAnsi="Times New Roman" w:cs="Times New Roman"/>
                <w:sz w:val="24"/>
                <w:szCs w:val="24"/>
              </w:rPr>
              <w:t>к1к1ине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глаголов, его морфологические признаки. Синтаксическая роль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D4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воспроизводить его, записывая под диктовку, соблюдая орфографические и пунктуационные нормы, определять морфологические признаки глагола.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грамматичес-ким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</w:tr>
      <w:tr w:rsidR="00397937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3113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Составные глаголы будущего времени.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усвоения нового материала.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Т1обит1изе</w:t>
            </w:r>
          </w:p>
          <w:p w:rsidR="00BE7AAF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гьулчизе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вигьине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заралиял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Образование составного глагола будущего времени с помощью инфинитива и глагола – связки. Простая и составная форма составных глаголов</w:t>
            </w:r>
            <w:r w:rsidR="00047DF6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времени.</w:t>
            </w:r>
            <w:r w:rsidR="00A745CF" w:rsidRPr="007A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47DF6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 образования составных глаголов будущего времени, уметь образовывать составные глаголы будущего времени, определять их значение.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047DF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Образовать составные глаголы будущего времени.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47DF6" w:rsidP="008279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55, упр.3, стр.154, изменить простые глаголы будущего времени в составные глаголы.</w:t>
            </w:r>
          </w:p>
        </w:tc>
      </w:tr>
      <w:tr w:rsidR="00397937" w:rsidRPr="007A1625" w:rsidTr="00A745CF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801D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47DF6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глаголы прошедшего времени.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047DF6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47DF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Ч1уч1ун,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тохлъизе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тенкезе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г1унт1араб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47DF6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составного глагола прошедшего времени с помощью деепричастия, причастия общего времени, инфинитива и глагола – связки.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47DF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составные глаголы прошедшего времени, определять их значения, употреблять их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047DF6" w:rsidP="00047D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Образовать составные глаголы п</w:t>
            </w:r>
            <w:r w:rsidR="00025E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ошедшего времени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47DF6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56, стр.155, упр.1, образовать составные глаголы прошедшего времени.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глагола.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D0" w:rsidRPr="007A1625" w:rsidRDefault="000D322D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Дургъизе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кьерхине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хъирщизе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ч1аразе,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гогьлъизе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к1обок1изе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A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с помощью суффикса, изменения  ударения в слове, изменения гласных букв, повторения корня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способы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глагола, уметь образовать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учащательную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глагола.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глаголы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D322D" w:rsidP="0097197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57, упр.2, стр.158, спишите</w:t>
            </w:r>
            <w:r w:rsidR="005B4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2A5053">
              <w:rPr>
                <w:rFonts w:ascii="Times New Roman" w:hAnsi="Times New Roman" w:cs="Times New Roman"/>
                <w:sz w:val="24"/>
                <w:szCs w:val="24"/>
              </w:rPr>
              <w:t xml:space="preserve">ложения поставив глаголы в </w:t>
            </w:r>
            <w:proofErr w:type="spellStart"/>
            <w:r w:rsidR="002A5053">
              <w:rPr>
                <w:rFonts w:ascii="Times New Roman" w:hAnsi="Times New Roman" w:cs="Times New Roman"/>
                <w:sz w:val="24"/>
                <w:szCs w:val="24"/>
              </w:rPr>
              <w:t>учаща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изложение «На охоте» стр. 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CB" w:rsidRPr="007A1625" w:rsidRDefault="000D322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Бец1ана,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лъороб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т1ала, к1ич1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 и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воспринимать текст на слух, передавать его содержание</w:t>
            </w:r>
            <w:r w:rsidR="0010239F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письме, сохраняя типологическую структуру текста,</w:t>
            </w:r>
            <w:r w:rsidR="00EE46A9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на письме орфографические, грамматические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8E1599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E46A9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Слуховой глагол.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Рац1ц1а-лъи,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квегъизе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си,</w:t>
            </w:r>
            <w:r w:rsidR="0002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мигьлъана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Слуховые и зрительные глаголы и их образование.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слуховые и зрительные глаголы, употреблять их в речи, соблюдая нормы, согласовать их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025E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2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177F8E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6A9"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58, упр.2, стр.160, подчеркнуть слуховые глаголы.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Наклонения глаголов. Изъявительное наклонение.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Саву, т1ухьи,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судулеб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г1унк1рукь т1анса,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г1анч1аб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глагола. Изъявительное наклонение глагола. </w:t>
            </w:r>
            <w:r w:rsidR="00A96141">
              <w:rPr>
                <w:rFonts w:ascii="Times New Roman" w:hAnsi="Times New Roman" w:cs="Times New Roman"/>
                <w:sz w:val="24"/>
                <w:szCs w:val="24"/>
              </w:rPr>
              <w:t>Четыре временные формы изъявительного наклонения глагола.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наклонении глагола</w:t>
            </w:r>
            <w:r w:rsidR="00A96141">
              <w:rPr>
                <w:rFonts w:ascii="Times New Roman" w:hAnsi="Times New Roman" w:cs="Times New Roman"/>
                <w:sz w:val="24"/>
                <w:szCs w:val="24"/>
              </w:rPr>
              <w:t xml:space="preserve"> как изменяемой категории, различать наклонения глаголов, уметь изменять глаголы по временам в изъявительном наклонении, правильно писать и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98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</w:t>
            </w:r>
            <w:r w:rsidR="00025E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E1599" w:rsidRPr="007A1625" w:rsidRDefault="00025E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46A9">
              <w:rPr>
                <w:rFonts w:ascii="Times New Roman" w:hAnsi="Times New Roman" w:cs="Times New Roman"/>
                <w:sz w:val="24"/>
                <w:szCs w:val="24"/>
              </w:rPr>
              <w:t>ельный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E46A9" w:rsidP="00025E9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59, упр.1, стр.164,</w:t>
            </w:r>
            <w:r w:rsidR="0002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C02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глаголы </w:t>
            </w:r>
            <w:r w:rsidR="00A96141">
              <w:rPr>
                <w:rFonts w:ascii="Times New Roman" w:hAnsi="Times New Roman" w:cs="Times New Roman"/>
                <w:sz w:val="24"/>
                <w:szCs w:val="24"/>
              </w:rPr>
              <w:t xml:space="preserve"> в изъявительном </w:t>
            </w:r>
            <w:r w:rsidR="00025E98">
              <w:rPr>
                <w:rFonts w:ascii="Times New Roman" w:hAnsi="Times New Roman" w:cs="Times New Roman"/>
                <w:sz w:val="24"/>
                <w:szCs w:val="24"/>
              </w:rPr>
              <w:t>наклонении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7F5A8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>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 теме «Глагол»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«Собаки пожарных» стр.43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3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Наклонения глаголов. Изъявительное наклонение глагола. Правописание удвоенных согласных.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E5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правила, правописания, воспринимать текст на слух, воспроизводить его на письме, соблюдать орфографические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A961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A96141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№ 50-59.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5069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Повелительное наклонение.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рещт1ине, зинк1к1изе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Повелительное наклонение,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приказательная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поучительная, просительная форма повелительного наклонения. Отсутствие временной формы повелительного наклонения. Суффиксальное образование глаголов повелительного наклонения.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глаголов повелительного наклонения, способ образования, изменение и сферу употребления глаголов</w:t>
            </w:r>
            <w:r w:rsidR="003B32CA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повелительного наклонения. Знать суффиксы образования повелительного наклонения и </w:t>
            </w:r>
            <w:proofErr w:type="gramStart"/>
            <w:r w:rsidR="003B32CA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proofErr w:type="gramEnd"/>
            <w:r w:rsidR="003B32CA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в основе слова при образовании повелительного наклонения.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60, упр.2, стр.167, поставить глаголы в повелительном наклонении.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8177D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повелительного наклонения.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Баг1ариза-була,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к1ет1ола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повелительного наклонения. Образование отрицательной формы повелительного наклонения с помощью суффикса и основы общего времени, значении повелительного наклонения.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 образования отрицательной формы повелительного наклонения. Уметь образовать из основы общего времени отрицательную форму повелительного наклонения.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Образовать глаголы</w:t>
            </w:r>
            <w:r w:rsidR="008344DF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повелительного наклонения отрицательной формы.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8344D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61, упр.4, стр.170, образовать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приказательную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отрицательную форму повелительного наклонения.</w:t>
            </w:r>
          </w:p>
        </w:tc>
      </w:tr>
      <w:tr w:rsidR="008E1599" w:rsidRPr="007A1625" w:rsidTr="00F359ED">
        <w:trPr>
          <w:trHeight w:val="143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7F5A8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</w:t>
            </w:r>
            <w:r w:rsidR="00F359ED">
              <w:rPr>
                <w:rFonts w:ascii="Times New Roman" w:hAnsi="Times New Roman" w:cs="Times New Roman"/>
                <w:sz w:val="24"/>
                <w:szCs w:val="24"/>
              </w:rPr>
              <w:t>онтрольное сочинение по теме «Моё любимое домашнее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359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F359E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F35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0" w:rsidRPr="007A1625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 сочинения о животных,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описание.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359ED" w:rsidP="00EE46A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Просительная форма повелительного наклонения.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ED3627" w:rsidP="009831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Нечезавизе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т1ерхь</w:t>
            </w:r>
            <w:r w:rsidR="00295B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не, роц1ине,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Просительная, благожелательная, ругательная, отрицательная форма просительной формы повелительного наклонения.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суффиксы образования просительной формы повелительного наклонения.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просительной формы повелительного наклонения.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D3627" w:rsidP="00125DB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62, упр.1, стр.171, образовать просительную форму повелительного наклонения</w:t>
            </w:r>
            <w:r w:rsidR="00301D2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совершенного и несовершенного вида.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Побудительная форма повелительного наклонения.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301D2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Кверба-къизе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квалква-дизе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бахьи-къосин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побудительной формы повелительного наклонения с помощью инфинитива и суффикса, отрицательная форма побудительной формы повелительного наклонения.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суффиксы образования побудительной формы повелительного наклонения. Уместно использовать в речи интонационные и лексические средства передачи разных оттенков побуждения к действию.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побудительной формы повелительного наклонения.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63, упр.4, стр.175, образовать глаголы побудительной формы повелительного наклонения.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F359E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по теме «Глагол»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глагола. Употребление в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глагол, применять изученные правила в нетиповой ситуации,</w:t>
            </w:r>
            <w:r w:rsidR="0062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лексиче</w:t>
            </w:r>
            <w:r w:rsidR="006278C2">
              <w:rPr>
                <w:rFonts w:ascii="Times New Roman" w:hAnsi="Times New Roman" w:cs="Times New Roman"/>
                <w:sz w:val="24"/>
                <w:szCs w:val="24"/>
              </w:rPr>
              <w:t>ские, орфоэпические, грамматические и синтаксические нормы аварского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278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295B7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8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278C2">
              <w:rPr>
                <w:rFonts w:ascii="Times New Roman" w:hAnsi="Times New Roman" w:cs="Times New Roman"/>
                <w:sz w:val="24"/>
                <w:szCs w:val="24"/>
              </w:rPr>
              <w:t>ий  разбор.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6278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6278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278C2" w:rsidP="004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х1ос,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къвак1и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12" w:rsidRPr="007A1625" w:rsidRDefault="006278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наклонение. Образование им не реального, а предполагаемым действием в будущем, желательность или возможность этого действия при известных условиях. Суффиксальное образование сослагательного наклонения и его укороченная форма.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278C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значении, образовании и изменении глагола условного наклонения. Уметь изменять и употреблять глаголы в сослагательном наклонении, опознавать глаголы сослагательного наклонения в тексте.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6278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6278C2" w:rsidP="00EB437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64, упр.2, стр.176, состав</w:t>
            </w:r>
            <w:r w:rsidR="00525D8C">
              <w:rPr>
                <w:rFonts w:ascii="Times New Roman" w:hAnsi="Times New Roman" w:cs="Times New Roman"/>
                <w:sz w:val="24"/>
                <w:szCs w:val="24"/>
              </w:rPr>
              <w:t xml:space="preserve">ить предложения с </w:t>
            </w:r>
            <w:proofErr w:type="spellStart"/>
            <w:proofErr w:type="gramStart"/>
            <w:r w:rsidR="00525D8C">
              <w:rPr>
                <w:rFonts w:ascii="Times New Roman" w:hAnsi="Times New Roman" w:cs="Times New Roman"/>
                <w:sz w:val="24"/>
                <w:szCs w:val="24"/>
              </w:rPr>
              <w:t>словосочетани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поставив глаголы в сослагательном наклонении.</w:t>
            </w:r>
          </w:p>
        </w:tc>
      </w:tr>
      <w:tr w:rsidR="008E1599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Отрицательная форма сослагательного наклонения.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ц1игьан, х1акъаб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Суффиксальное образование отрицательной формы сослагательного наклонения. Образование уступительного наклонения.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образовать глаголы отрицательной формы сослагательного наклонения.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182DC6" w:rsidP="0028180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65, упр.2, стр.178, подчеркнуть глаголы и определить их наклонение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«Наклонения глагола», «Оленёнок» стр.37.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чанагъ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наклонений глагола. Морфологические признаки глагола. Синтаксическая роль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воспроизводить его, записывая под диктовку, соблюдая орфографические и пунктуационные нормы, определять морфологические признаки глагола.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504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295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95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504D7" w:rsidP="00D234E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proofErr w:type="spellEnd"/>
            <w:r w:rsidR="00295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95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 разбор.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37BB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573D5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Сослагательное наклонение со значением желательности.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закрепления изученного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F" w:rsidRPr="007A1625" w:rsidRDefault="00295B7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Лах1зат, х1ара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482579">
              <w:rPr>
                <w:rFonts w:ascii="Times New Roman" w:hAnsi="Times New Roman" w:cs="Times New Roman"/>
                <w:sz w:val="24"/>
                <w:szCs w:val="24"/>
              </w:rPr>
              <w:t xml:space="preserve"> зада, мустах1и-къав, х1алхьей, ч1алг1ен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Суффиксальное образование сослагательного наклонения со значением желательности.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образовать сослагательное наклонение со значением желательности, определять их значение, употреблять в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сослагательного наклонения со значением желательности.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66, упр.5, стр.180, поставить глаголы в изъявительном, повелительном и сослагательном наклонении совершенного и несовершенного вида.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D" w:rsidRPr="007A1625" w:rsidRDefault="00DC61D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Вопросительное наклонение.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F" w:rsidRPr="007A1625" w:rsidRDefault="004825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х1ухьел,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гъвелдари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х1уби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Суффиксальное образование вопросительного наклонения. Роль глаголов изъявительного </w:t>
            </w:r>
            <w:r w:rsidR="00F771FC">
              <w:rPr>
                <w:rFonts w:ascii="Times New Roman" w:hAnsi="Times New Roman" w:cs="Times New Roman"/>
                <w:sz w:val="24"/>
                <w:szCs w:val="24"/>
              </w:rPr>
              <w:t xml:space="preserve">и сослагательного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="00F771FC">
              <w:rPr>
                <w:rFonts w:ascii="Times New Roman" w:hAnsi="Times New Roman" w:cs="Times New Roman"/>
                <w:sz w:val="24"/>
                <w:szCs w:val="24"/>
              </w:rPr>
              <w:t>, инфинитива, причастия и деепричастия в образовании вопросительного наклонения.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глаголы вопросительного наклонения, опознавать глаголы вопросительного наклонения в тексте, уместно использовать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 Составление телеграммы.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771F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8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67, упр.4, стр.183, поставить глаголы в вопросительном наклонении.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Хурхунел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ххенезе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гьет1иза-бизе, цебет1езе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771F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Слитное, раздельное и дефисное написание глаголов. Слитное написание сложных глаголов. Дефисное написание глаголов с повторяющимся корнем. Раздельное написание составных глаголов.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правописания глаголов. Уметь производить морфемный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глаголов, применять правила правописания.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771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86175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68, упр.1, стр.185, образовать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 глаголов все четыре наклонения.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разбора глагола.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Гьет1ун,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недегьаб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г1ег1едана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 Морфологические признаки глагола.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глагол в тексте на основе общего грамматического значения, грамматических признаков, синтаксической роли, уметь определять спряжение глаголов.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634C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69, упр.3, стр.186, правильно написать</w:t>
            </w:r>
            <w:r w:rsidR="00525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1C4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7F5A8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 xml:space="preserve">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изложени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«Охотничий камень» стр.70.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беэнаб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</w:t>
            </w:r>
            <w:r w:rsidR="009248E2">
              <w:rPr>
                <w:rFonts w:ascii="Times New Roman" w:hAnsi="Times New Roman" w:cs="Times New Roman"/>
                <w:sz w:val="24"/>
                <w:szCs w:val="24"/>
              </w:rPr>
              <w:t>, развитие темы в тексте, композици</w:t>
            </w:r>
            <w:r w:rsidR="00835FA7">
              <w:rPr>
                <w:rFonts w:ascii="Times New Roman" w:hAnsi="Times New Roman" w:cs="Times New Roman"/>
                <w:sz w:val="24"/>
                <w:szCs w:val="24"/>
              </w:rPr>
              <w:t xml:space="preserve">онные части текста. Смысловое, </w:t>
            </w:r>
            <w:r w:rsidR="009248E2">
              <w:rPr>
                <w:rFonts w:ascii="Times New Roman" w:hAnsi="Times New Roman" w:cs="Times New Roman"/>
                <w:sz w:val="24"/>
                <w:szCs w:val="24"/>
              </w:rPr>
              <w:t>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248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текста, соблюдая нормы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248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248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9248E2" w:rsidRPr="007A1625" w:rsidTr="00475D6E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8E2" w:rsidRPr="009248E2" w:rsidRDefault="009248E2" w:rsidP="009248E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8E2">
              <w:rPr>
                <w:rFonts w:ascii="Times New Roman" w:hAnsi="Times New Roman" w:cs="Times New Roman"/>
                <w:b/>
                <w:sz w:val="28"/>
                <w:szCs w:val="28"/>
              </w:rPr>
              <w:t>Наречие (7</w:t>
            </w:r>
            <w:r w:rsidR="008870BB">
              <w:rPr>
                <w:rFonts w:ascii="Times New Roman" w:hAnsi="Times New Roman" w:cs="Times New Roman"/>
                <w:b/>
                <w:sz w:val="28"/>
                <w:szCs w:val="28"/>
              </w:rPr>
              <w:t>+2)</w:t>
            </w:r>
            <w:r w:rsidR="007F5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Pr="009248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A6C4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7A6C4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A6C4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рук1ел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A6C4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самостоятельная неизменяемая часть речи: общее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грамма-тическое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значение, морфологические признаки, синтаксическая роль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A6C4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морфологические признаки наречия. Уметь опознавать наречие в тексте, знать вопросы наречия. Уметь производить морфологический разбор наречия.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7A6C4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Поставить вопрос к наречиям.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7A6C4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70, упр.4, стр.191, поставить вопросы к наречиям.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A6C4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наречий.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6690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5B7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</w:t>
            </w:r>
            <w:r w:rsidR="00166903">
              <w:rPr>
                <w:rFonts w:ascii="Times New Roman" w:hAnsi="Times New Roman" w:cs="Times New Roman"/>
                <w:sz w:val="24"/>
                <w:szCs w:val="24"/>
              </w:rPr>
              <w:t>кьго</w:t>
            </w:r>
            <w:proofErr w:type="spellEnd"/>
            <w:r w:rsidR="00166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903">
              <w:rPr>
                <w:rFonts w:ascii="Times New Roman" w:hAnsi="Times New Roman" w:cs="Times New Roman"/>
                <w:sz w:val="24"/>
                <w:szCs w:val="24"/>
              </w:rPr>
              <w:t>тохлъукье</w:t>
            </w:r>
            <w:proofErr w:type="spellEnd"/>
            <w:r w:rsidR="0016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903">
              <w:rPr>
                <w:rFonts w:ascii="Times New Roman" w:hAnsi="Times New Roman" w:cs="Times New Roman"/>
                <w:sz w:val="24"/>
                <w:szCs w:val="24"/>
              </w:rPr>
              <w:t>бегуниса</w:t>
            </w:r>
            <w:proofErr w:type="spellEnd"/>
            <w:r w:rsidR="0016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903">
              <w:rPr>
                <w:rFonts w:ascii="Times New Roman" w:hAnsi="Times New Roman" w:cs="Times New Roman"/>
                <w:sz w:val="24"/>
                <w:szCs w:val="24"/>
              </w:rPr>
              <w:t>церекъад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6690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наречий. Наречия времени, места, образа действия, количества, причины и цели. Роль наречия в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6690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разряды наречий по значению, уметь находить наречия в тексте, определять их значения, употреблять наречия для более точного выражения мыслей, как одно из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предложения в тексте.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6690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16690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71, упр.3, стр.194, разобрать предложения по членам.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6690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6690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5B7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Чехьат1аде к1ала</w:t>
            </w:r>
            <w:r w:rsidR="00CA2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ъо</w:t>
            </w:r>
            <w:r w:rsidR="00166903">
              <w:rPr>
                <w:rFonts w:ascii="Times New Roman" w:hAnsi="Times New Roman" w:cs="Times New Roman"/>
                <w:sz w:val="24"/>
                <w:szCs w:val="24"/>
              </w:rPr>
              <w:t>ркье</w:t>
            </w:r>
            <w:proofErr w:type="spellEnd"/>
            <w:r w:rsidR="00166903">
              <w:rPr>
                <w:rFonts w:ascii="Times New Roman" w:hAnsi="Times New Roman" w:cs="Times New Roman"/>
                <w:sz w:val="24"/>
                <w:szCs w:val="24"/>
              </w:rPr>
              <w:t>, къобакъи</w:t>
            </w:r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6903">
              <w:rPr>
                <w:rFonts w:ascii="Times New Roman" w:hAnsi="Times New Roman" w:cs="Times New Roman"/>
                <w:sz w:val="24"/>
                <w:szCs w:val="24"/>
              </w:rPr>
              <w:t>нег1ан, ч1ванкъо-т1ун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6690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наречий с помощью </w:t>
            </w:r>
            <w:r w:rsidR="00CE7AA1">
              <w:rPr>
                <w:rFonts w:ascii="Times New Roman" w:hAnsi="Times New Roman" w:cs="Times New Roman"/>
                <w:sz w:val="24"/>
                <w:szCs w:val="24"/>
              </w:rPr>
              <w:t>суффиксов, сложением двух слов, путем перехода слов из одной части речи в другую.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морфологические и неморфологические способы образования наречий. Уметь отличать наречия от других частей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74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ванное письмо.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CE7AA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72, упр.2, стр.195, подчеркнуть наречия в предложениях.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7F5A8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>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«Наречие»</w:t>
            </w:r>
            <w:r w:rsidR="007F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«Весна в горах» стр.36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К1к1ваял,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гъенолеб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кунч1и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наречий. Правописание наречий.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безошибочно писать текст, воспринимая его на слух, соблюдать на письме </w:t>
            </w:r>
            <w:proofErr w:type="spellStart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орфографи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274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="00CA2745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пунктуаци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CA27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CE7AA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CE7AA1">
              <w:rPr>
                <w:rFonts w:ascii="Times New Roman" w:hAnsi="Times New Roman" w:cs="Times New Roman"/>
                <w:sz w:val="24"/>
                <w:szCs w:val="24"/>
              </w:rPr>
              <w:t xml:space="preserve">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CE7AA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Наречие с элементами рода.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Гьайбатаб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чабхъад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Сохранение элементов рода в наречиях места и в наречиях образованных с указательных местоимений и с родовых глаголов.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наречия с элементами рода, знать способы образования наречий с элементами рода.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74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25D8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73, упр.2, стр.197, спишите, </w:t>
            </w:r>
            <w:r w:rsidR="00057F36">
              <w:rPr>
                <w:rFonts w:ascii="Times New Roman" w:hAnsi="Times New Roman" w:cs="Times New Roman"/>
                <w:sz w:val="24"/>
                <w:szCs w:val="24"/>
              </w:rPr>
              <w:t>предложения поставив наречия в нужном роде и числе.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существительных в определённом падеже в категорию наречия.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Ракьанда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х1алхьуда,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къуркьана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некоторых существительных в определённом падеже в категорию наречия из-за частого использования их для обозначения времени и места.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наречия от существительного, уметь использовать такие наречия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057F36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74, упр.5, стр.200, разобрать предложения по членам.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3C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наречий. </w:t>
            </w:r>
          </w:p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Цудунго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х1инцго,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кутнада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57F36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простых, сложных, образованных с помощью</w:t>
            </w:r>
            <w:r w:rsidR="00B051F4">
              <w:rPr>
                <w:rFonts w:ascii="Times New Roman" w:hAnsi="Times New Roman" w:cs="Times New Roman"/>
                <w:sz w:val="24"/>
                <w:szCs w:val="24"/>
              </w:rPr>
              <w:t xml:space="preserve"> антонимов и повторением слова наречий.</w:t>
            </w:r>
            <w:r w:rsidR="00504F98">
              <w:rPr>
                <w:rFonts w:ascii="Times New Roman" w:hAnsi="Times New Roman" w:cs="Times New Roman"/>
                <w:sz w:val="24"/>
                <w:szCs w:val="24"/>
              </w:rPr>
              <w:t xml:space="preserve"> Слитное и дефисное написание наречий.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051F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дефисного и слитного написания наречия, уметь</w:t>
            </w:r>
            <w:r w:rsidR="00504F98">
              <w:rPr>
                <w:rFonts w:ascii="Times New Roman" w:hAnsi="Times New Roman" w:cs="Times New Roman"/>
                <w:sz w:val="24"/>
                <w:szCs w:val="24"/>
              </w:rPr>
              <w:t xml:space="preserve"> опознавать наречия, безошибочно писать, конструировать словосочетания с наречиями, анализировать роль наречия образованного повтором слов в тексте.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74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анное письмо, составление</w:t>
            </w:r>
          </w:p>
          <w:p w:rsidR="00F518AD" w:rsidRPr="007A162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доверенности.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04F98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75, упр.1, стр201, подчеркнуть наречия и объяснить правописание.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разбора наречия.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74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CA27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504F98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proofErr w:type="gramStart"/>
            <w:r w:rsidR="00504F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04F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04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F98"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 w:rsidR="00504F98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Борхьи-хъего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царахъего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04F98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 Морфологические признаки наречия. Правописание наречий.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наречия на основе общего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значения, морфологических признаков, синтаксической роли и типичных суффиксов.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04F9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04F98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76, упр.5, стр.202, </w:t>
            </w:r>
            <w:r w:rsidR="009A23CD">
              <w:rPr>
                <w:rFonts w:ascii="Times New Roman" w:hAnsi="Times New Roman" w:cs="Times New Roman"/>
                <w:sz w:val="24"/>
                <w:szCs w:val="24"/>
              </w:rPr>
              <w:t>подобрать антонимы к сложным словам и составить предложения.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9A23C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A23CD" w:rsidP="0018763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 xml:space="preserve">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«Моя бабушка»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A23C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A23C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A23C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 сочинения,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A23C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A23C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9A23CD" w:rsidRPr="007A1625" w:rsidTr="00475D6E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3CD" w:rsidRPr="009A23CD" w:rsidRDefault="009A23CD" w:rsidP="009A23C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CD">
              <w:rPr>
                <w:rFonts w:ascii="Times New Roman" w:hAnsi="Times New Roman" w:cs="Times New Roman"/>
                <w:b/>
                <w:sz w:val="28"/>
                <w:szCs w:val="28"/>
              </w:rPr>
              <w:t>Служебные части речи. Союз (3</w:t>
            </w:r>
            <w:r w:rsidR="0018763C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9A23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D3A0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союзе.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7D3A0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D3A0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Базалияв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тувадухъав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D3A0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как служебная часть речи, как средство связи однородных членов предложения и частей сложного предложения. Синтаксическая роль союзов в предложении и тексте.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D3A0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определение служебной части речи- союза, уметь опознавать союз, определять его роль в предложении и тексте, правильно ставить знаки препинания в предложениях</w:t>
            </w:r>
            <w:r w:rsidR="00383C1D">
              <w:rPr>
                <w:rFonts w:ascii="Times New Roman" w:hAnsi="Times New Roman" w:cs="Times New Roman"/>
                <w:sz w:val="24"/>
                <w:szCs w:val="24"/>
              </w:rPr>
              <w:t xml:space="preserve"> с однородными членами и в сложных предложениях.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83C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383C1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77, упр.2, стр.204, составить предложения с данными союзами и словами.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83C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83C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83C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Гьелчолеб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руц1ц1ун, сардар,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83C1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сочинительных союзов по значению: соединительные, противительные, разделительные. Употребление подчинительных и сочинительных союзов в простых и сложных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83C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подчинительные и сочинительные союзы, объяснять их значения, определять смысловые отношения между частями сложных предложений, которые передаются союзами, использовать союзы для связи предложений и частей текста, безошибочно ставить знаки препинания в простом и сложном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74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D0D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77, упр.2, стр.206, переписать</w:t>
            </w:r>
            <w:r w:rsidR="00525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вставив подходящие союзы.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К1алц1и, силос, г1алам, заг1ипал,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къадру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союзов, слитное написание союза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правописания союзов, уметь опознавать союзы, применять правила на письме, употреблять в речи, интонационно и пунктуационно оформлять, соблюдать нормы при произношении союзов.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D0D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78, упр.1, стр.207, вставить подходящие союзы и расставить знаки препинания.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«Союзы»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 стр.45.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квараниса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квег1иса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D0D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союзы,</w:t>
            </w:r>
            <w:r w:rsidR="00AA7AE4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союзов, разряды по значению. Союз как средство связи предложений в тексте. Правописание союзов.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A7AE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воспроизводить его, записывая под диктовку, соблюдая орфографические и пунктуационные нормы выполнять все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AA7AE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="00CA2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2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AA7AE4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предложения.</w:t>
            </w:r>
          </w:p>
        </w:tc>
      </w:tr>
      <w:tr w:rsidR="00AA7AE4" w:rsidRPr="007A1625" w:rsidTr="00475D6E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AE4" w:rsidRPr="00AA7AE4" w:rsidRDefault="00AA7AE4" w:rsidP="00AA7AE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4">
              <w:rPr>
                <w:rFonts w:ascii="Times New Roman" w:hAnsi="Times New Roman" w:cs="Times New Roman"/>
                <w:b/>
                <w:sz w:val="28"/>
                <w:szCs w:val="28"/>
              </w:rPr>
              <w:t>Частицы (3 часа).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3C" w:rsidRDefault="007F50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диктанта.</w:t>
            </w:r>
          </w:p>
          <w:p w:rsidR="00F518AD" w:rsidRPr="007A1625" w:rsidRDefault="007F50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частице.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7F50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F50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Къуватав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къанц1ц1у-леб,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ашбаз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F50D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Частица как служебная часть речи.</w:t>
            </w:r>
            <w:r w:rsidR="00475D6E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Раздельное написание частиц. Отличие частиц от знаменательных частей речи. Роль частиц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75D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частиц как служебной части речи, понимать  сходство частиц с другими служебными </w:t>
            </w:r>
            <w:r w:rsidR="00D00282">
              <w:rPr>
                <w:rFonts w:ascii="Times New Roman" w:hAnsi="Times New Roman" w:cs="Times New Roman"/>
                <w:sz w:val="24"/>
                <w:szCs w:val="24"/>
              </w:rPr>
              <w:t xml:space="preserve">частями речи и отличие от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доказывать принадлежность слова</w:t>
            </w:r>
            <w:r w:rsidR="00D00282">
              <w:rPr>
                <w:rFonts w:ascii="Times New Roman" w:hAnsi="Times New Roman" w:cs="Times New Roman"/>
                <w:sz w:val="24"/>
                <w:szCs w:val="24"/>
              </w:rPr>
              <w:t xml:space="preserve"> к частицам, использовать частицы в разных стилях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D0028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79, упр.3, стр.211, выписать предложения с частицами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876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00282">
              <w:rPr>
                <w:rFonts w:ascii="Times New Roman" w:hAnsi="Times New Roman" w:cs="Times New Roman"/>
                <w:sz w:val="24"/>
                <w:szCs w:val="24"/>
              </w:rPr>
              <w:t xml:space="preserve"> частиц.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Г1алимчи,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ц1одорлъи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0028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частиц по значению. Модальные и цитатные частицы.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группы частиц по значению, уметь пользоваться вопросительными частицами, правильно их писать, выделять их среди других частей речи, оценивать их выразительную роль, употреблять в собственной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D0028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80, упр.2, стр.213, составить предложения с данными словами.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002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Палугьан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рук1к1ен,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ургъел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хъвалхьун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0028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Слитное, раздельное и через тире написание частиц. </w:t>
            </w:r>
            <w:r w:rsidR="00612BC0">
              <w:rPr>
                <w:rFonts w:ascii="Times New Roman" w:hAnsi="Times New Roman" w:cs="Times New Roman"/>
                <w:sz w:val="24"/>
                <w:szCs w:val="24"/>
              </w:rPr>
              <w:t>Написание цитатных частиц после гласных и согласных звуков.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12BC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частицы по значению, правильно их писать, использовать их для выражения различных эмоций.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12BC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12BC0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81, упр.3, стр.215, спишите упражнение</w:t>
            </w:r>
            <w:r w:rsidR="007A0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поставив вместо точек частицы.</w:t>
            </w:r>
          </w:p>
        </w:tc>
      </w:tr>
      <w:tr w:rsidR="00B52EB3" w:rsidRPr="007A1625" w:rsidTr="00B52EB3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EB3" w:rsidRPr="00B52EB3" w:rsidRDefault="00B52EB3" w:rsidP="00B52EB3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B3">
              <w:rPr>
                <w:rFonts w:ascii="Times New Roman" w:hAnsi="Times New Roman" w:cs="Times New Roman"/>
                <w:b/>
                <w:sz w:val="28"/>
                <w:szCs w:val="28"/>
              </w:rPr>
              <w:t>Послелог (3</w:t>
            </w:r>
            <w:r w:rsidR="0018763C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Послелог  как часть речи.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Гьоц1о, х1е, буг1а,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Послелог как служебное слово. Его роль в связи существительных, местоимений, числительных с другими членами предложений.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7A0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послелоги служат для синтаксической связи между членами предложения, для уточнения падежных форм. Уметь находить послелоги в тексте.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B52EB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82, упр.1, стр.217, выписать предложения с послелогами.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Послелоги</w:t>
            </w:r>
            <w:r w:rsidR="00464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употребляемые в качестве наречий.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Найихъан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буччараб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52EB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Послелог</w:t>
            </w:r>
            <w:r w:rsidR="00F97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42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употребляемые в качестве наречий. Особенности наречий.</w:t>
            </w:r>
            <w:r w:rsidR="00835FA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наречий используемых в качестве послелогов.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наречий и послелогов. Уметь отличать их друг от друга, использовать в речи и на письме.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="00F9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7878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F97878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письмо.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835FA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82, упр.1, стр.219, подчеркнуть слова с послелогами.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изложение «Барсук» стр. 86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Бакьуч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чарухъ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 w:rsidR="007A01C4">
              <w:rPr>
                <w:rFonts w:ascii="Times New Roman" w:hAnsi="Times New Roman" w:cs="Times New Roman"/>
                <w:sz w:val="24"/>
                <w:szCs w:val="24"/>
              </w:rPr>
              <w:t>ь адекватно воспринимать текст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слух, передавать его содержание на письме, сохраняя типологическую структуру текста, его выразительные, языковые и речевые средства, соблюдая на письме орфографические, грамматические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327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послелогов.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9787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пуд, ц1илал,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гьарза</w:t>
            </w:r>
            <w:r w:rsidR="006327E2">
              <w:rPr>
                <w:rFonts w:ascii="Times New Roman" w:hAnsi="Times New Roman" w:cs="Times New Roman"/>
                <w:sz w:val="24"/>
                <w:szCs w:val="24"/>
              </w:rPr>
              <w:t>яб</w:t>
            </w:r>
            <w:proofErr w:type="spellEnd"/>
            <w:r w:rsidR="0063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27E2">
              <w:rPr>
                <w:rFonts w:ascii="Times New Roman" w:hAnsi="Times New Roman" w:cs="Times New Roman"/>
                <w:sz w:val="24"/>
                <w:szCs w:val="24"/>
              </w:rPr>
              <w:t>къацандун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327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послелогов. Слитное и раздельное написание послелогов. Правописание наречий используемых в качестве послелогов.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послелоги</w:t>
            </w:r>
            <w:r w:rsidR="00464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пишутся слитно. Уметь правильно писать послелоги.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327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83, упр.2, стр.221, составить предложения с данными </w:t>
            </w:r>
            <w:proofErr w:type="spellStart"/>
            <w:proofErr w:type="gramStart"/>
            <w:r w:rsidR="00042965">
              <w:rPr>
                <w:rFonts w:ascii="Times New Roman" w:hAnsi="Times New Roman" w:cs="Times New Roman"/>
                <w:sz w:val="24"/>
                <w:szCs w:val="24"/>
              </w:rPr>
              <w:t>словосочета-ни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6753" w:rsidRPr="007A1625" w:rsidTr="008F75BA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753" w:rsidRPr="00306753" w:rsidRDefault="00306753" w:rsidP="00306753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753">
              <w:rPr>
                <w:rFonts w:ascii="Times New Roman" w:hAnsi="Times New Roman" w:cs="Times New Roman"/>
                <w:b/>
                <w:sz w:val="28"/>
                <w:szCs w:val="28"/>
              </w:rPr>
              <w:t>Междометие (3</w:t>
            </w:r>
            <w:r w:rsidR="0018763C">
              <w:rPr>
                <w:rFonts w:ascii="Times New Roman" w:hAnsi="Times New Roman" w:cs="Times New Roman"/>
                <w:b/>
                <w:sz w:val="28"/>
                <w:szCs w:val="28"/>
              </w:rPr>
              <w:t>+2) часа</w:t>
            </w:r>
            <w:r w:rsidRPr="00306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3C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речи.</w:t>
            </w:r>
          </w:p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т1ок1к1ин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327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 как особый разряд слов. Грамматические особенности междометий.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междометия, определять группы междометий по назначению и происхождению, употреблять междометия, выразительно читать предложения с междометиями, пунктуационно оформлять на письме.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327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междометиями.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327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84, упр.2, стр.223, вставить подходящие междометия, расставить запятые и переписать упражнение.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06753" w:rsidP="0018763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 xml:space="preserve">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«Служебные части речи»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«Летом в глуши» стр.48.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0675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0675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Г1алах, т1ок1к1а-раб,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гьоло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0675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служебных частей речи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0675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0675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30675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F3C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  <w:r w:rsidR="007A01C4">
              <w:rPr>
                <w:rFonts w:ascii="Times New Roman" w:hAnsi="Times New Roman" w:cs="Times New Roman"/>
                <w:sz w:val="24"/>
                <w:szCs w:val="24"/>
              </w:rPr>
              <w:t xml:space="preserve">. Разряды </w:t>
            </w:r>
            <w:proofErr w:type="spellStart"/>
            <w:r w:rsidR="007A01C4">
              <w:rPr>
                <w:rFonts w:ascii="Times New Roman" w:hAnsi="Times New Roman" w:cs="Times New Roman"/>
                <w:sz w:val="24"/>
                <w:szCs w:val="24"/>
              </w:rPr>
              <w:t>междо</w:t>
            </w:r>
            <w:r w:rsidR="0087548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18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754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7548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7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Т1аг1ел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75484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Разряды междометий. Простые, сложные и составные  междометия. Междометия</w:t>
            </w:r>
            <w:r w:rsidR="008F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образованные от других частей речи. Разряды междометий по содержанию.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междометия в устной речи, находить их в художественном тексте, определять роль, выразительно читать предложения с междометиями, определять группы междометий по значению и происхождению.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междометия в тексте.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875484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84, упр.1, стр.226, списат</w:t>
            </w:r>
            <w:r w:rsidR="00E5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67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расставляя знаки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репинания.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75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Хьандей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пагьму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г1ерг1еди,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гъади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A0A0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междометиях. Дефис в междометиях. Правописание частицы – ха.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A0A0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пунктуационном оформлении междометий, уметь интонационно и пунктуационно употреблять междометия в речи и тексте.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A0A0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EA0A0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84, упр.4, стр.224, составить предложения с междометиями.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A0A0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по теме «Служебные части речи».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A0A0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  <w:r w:rsidR="004E7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A0A0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изученных служебных частей речи. Правописание изученных частей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A0A0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изученные  служебные части речи, применять правила правописания в нетиповой ситуации.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A0A0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EA0A0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E3453C" w:rsidRPr="007A1625" w:rsidTr="008F75BA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53C" w:rsidRPr="00E3453C" w:rsidRDefault="00E3453C" w:rsidP="00E3453C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53C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(5</w:t>
            </w:r>
            <w:r w:rsidR="0018763C">
              <w:rPr>
                <w:rFonts w:ascii="Times New Roman" w:hAnsi="Times New Roman" w:cs="Times New Roman"/>
                <w:b/>
                <w:sz w:val="28"/>
                <w:szCs w:val="28"/>
              </w:rPr>
              <w:t>+2) часов</w:t>
            </w:r>
            <w:r w:rsidRPr="00E345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345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878" w:rsidRDefault="00E345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F9787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18AD" w:rsidRPr="007A1625" w:rsidRDefault="00F9787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3453C"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 w:rsidR="00E3453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4E7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345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ц1ах1илаб,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3453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 Морфологические признаки глагола. Правописание глагола.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345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глагола. Уметь опознавать глагол на основе общего значения, морфологических признаков, синтаксической роли в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345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proofErr w:type="spellEnd"/>
            <w:r w:rsidR="00F9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7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E3453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 стр.230, изменить предложения по данным вопросам.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«Наречие».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F9787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9787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Варани-х1инч1, бег1ер-гох1, г1ебса-хъурщ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</w:t>
            </w:r>
            <w:r w:rsidR="00F97878">
              <w:rPr>
                <w:rFonts w:ascii="Times New Roman" w:hAnsi="Times New Roman" w:cs="Times New Roman"/>
                <w:sz w:val="24"/>
                <w:szCs w:val="24"/>
              </w:rPr>
              <w:t>ки наречия. Правописание наречий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наречие на основе общего грамматического значения, морфологических признаков, синтаксической роли.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4E7E2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 стр.231, заменить наречия их антонимами.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сочинение по теме «День Победы».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план, подбирать удачный заголовок. Уметь составлять сообщения на основе публикаций газет и журналов.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4E7E2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«Союзы».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F97878"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  <w:proofErr w:type="spellStart"/>
            <w:r w:rsidR="00F9787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союзы, морфологические признаки союзов,</w:t>
            </w:r>
            <w:r w:rsidR="00460AD5">
              <w:rPr>
                <w:rFonts w:ascii="Times New Roman" w:hAnsi="Times New Roman" w:cs="Times New Roman"/>
                <w:sz w:val="24"/>
                <w:szCs w:val="24"/>
              </w:rPr>
              <w:t xml:space="preserve"> разряды по значению, синтаксическая роль союзов. Союз как средство связи предложений в тексте.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E7E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</w:t>
            </w:r>
            <w:r w:rsidR="00460AD5">
              <w:rPr>
                <w:rFonts w:ascii="Times New Roman" w:hAnsi="Times New Roman" w:cs="Times New Roman"/>
                <w:sz w:val="24"/>
                <w:szCs w:val="24"/>
              </w:rPr>
              <w:t xml:space="preserve"> союзы, различать сочинительные и подчинительные  союзы, определять их значение, анализировать правописание союзов.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60A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460AD5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Упр.1,стр.232, морфологический разбор слов.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876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«Частицы</w:t>
            </w:r>
            <w:r w:rsidR="004216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878" w:rsidRDefault="0042166C" w:rsidP="00F97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F9787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18AD" w:rsidRPr="007A1625" w:rsidRDefault="00F97878" w:rsidP="00F97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2166C"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 w:rsidR="0042166C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Г1асияв, мух1ур,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т1алу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216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частиц по значению и составу, их роль в предложении. Использование частиц для передачи различных оттенков значения.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частицы для выражения отношения к действительности и передачи разных смысловых оттенков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4216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 стр.234, синтаксический разбор предложений.</w:t>
            </w:r>
          </w:p>
        </w:tc>
      </w:tr>
      <w:tr w:rsidR="006418B6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«Морфология»</w:t>
            </w:r>
            <w:r w:rsidR="00187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«Дагестан» стр.54.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Расалъаби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т1орщел, ишан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4216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изученных частей речи. Употребление в речи. Правописание изученных частей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нормы, выполнять задания.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4216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грамматичес-ким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418B6" w:rsidRPr="007A1625" w:rsidRDefault="004216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6418B6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340D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по теме «Послелоги».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10B" w:rsidRDefault="00340D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551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418B6" w:rsidRPr="007A1625" w:rsidRDefault="0015510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40D3A"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 w:rsidR="00340D3A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340D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мут1иг1аб,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340D3A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Послелог как служебное слово. Правописание послелогов.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340D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послелоги в тексте. Знать</w:t>
            </w:r>
            <w:r w:rsidR="009F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послелоги служат для синтаксической связи между членами предложения.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340D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418B6" w:rsidRPr="007A1625" w:rsidRDefault="00340D3A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 стр.236, правильно написать сложные слова.</w:t>
            </w:r>
          </w:p>
        </w:tc>
      </w:tr>
    </w:tbl>
    <w:p w:rsidR="00B25965" w:rsidRPr="00BB0EDC" w:rsidRDefault="00B25965" w:rsidP="00B25965"/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AF78AE" w:rsidRDefault="00AF78AE" w:rsidP="00B25965"/>
    <w:p w:rsidR="00AF78AE" w:rsidRDefault="00AF78AE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sectPr w:rsidR="00D32A2D" w:rsidSect="00AF78AE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34C" w:rsidRDefault="00DB734C" w:rsidP="00DB734C">
      <w:pPr>
        <w:spacing w:after="0" w:line="240" w:lineRule="auto"/>
      </w:pPr>
      <w:r>
        <w:separator/>
      </w:r>
    </w:p>
  </w:endnote>
  <w:endnote w:type="continuationSeparator" w:id="1">
    <w:p w:rsidR="00DB734C" w:rsidRDefault="00DB734C" w:rsidP="00DB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75001"/>
      <w:docPartObj>
        <w:docPartGallery w:val="Page Numbers (Bottom of Page)"/>
        <w:docPartUnique/>
      </w:docPartObj>
    </w:sdtPr>
    <w:sdtContent>
      <w:p w:rsidR="00DB734C" w:rsidRDefault="00DB734C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B734C" w:rsidRDefault="00DB73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34C" w:rsidRDefault="00DB734C" w:rsidP="00DB734C">
      <w:pPr>
        <w:spacing w:after="0" w:line="240" w:lineRule="auto"/>
      </w:pPr>
      <w:r>
        <w:separator/>
      </w:r>
    </w:p>
  </w:footnote>
  <w:footnote w:type="continuationSeparator" w:id="1">
    <w:p w:rsidR="00DB734C" w:rsidRDefault="00DB734C" w:rsidP="00DB7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8AE"/>
    <w:rsid w:val="00003710"/>
    <w:rsid w:val="00014A25"/>
    <w:rsid w:val="000166E6"/>
    <w:rsid w:val="000168EC"/>
    <w:rsid w:val="00016C1D"/>
    <w:rsid w:val="00020081"/>
    <w:rsid w:val="00025E98"/>
    <w:rsid w:val="000265BE"/>
    <w:rsid w:val="00026DAC"/>
    <w:rsid w:val="00026E85"/>
    <w:rsid w:val="00030485"/>
    <w:rsid w:val="00032AFB"/>
    <w:rsid w:val="00037B03"/>
    <w:rsid w:val="00037BB8"/>
    <w:rsid w:val="000407B4"/>
    <w:rsid w:val="00042965"/>
    <w:rsid w:val="000448B9"/>
    <w:rsid w:val="00044D0E"/>
    <w:rsid w:val="00047959"/>
    <w:rsid w:val="00047DF6"/>
    <w:rsid w:val="000505C2"/>
    <w:rsid w:val="00051E5F"/>
    <w:rsid w:val="00052869"/>
    <w:rsid w:val="00057ECD"/>
    <w:rsid w:val="00057F36"/>
    <w:rsid w:val="00061FCD"/>
    <w:rsid w:val="000622FF"/>
    <w:rsid w:val="00067D19"/>
    <w:rsid w:val="00071A0D"/>
    <w:rsid w:val="00072DE9"/>
    <w:rsid w:val="00076CA4"/>
    <w:rsid w:val="000775CD"/>
    <w:rsid w:val="00082F9F"/>
    <w:rsid w:val="0008543E"/>
    <w:rsid w:val="00086367"/>
    <w:rsid w:val="000910FC"/>
    <w:rsid w:val="0009256A"/>
    <w:rsid w:val="00093296"/>
    <w:rsid w:val="00093BDF"/>
    <w:rsid w:val="00093BFD"/>
    <w:rsid w:val="000A655F"/>
    <w:rsid w:val="000B0C33"/>
    <w:rsid w:val="000B4F51"/>
    <w:rsid w:val="000B63F9"/>
    <w:rsid w:val="000C13AD"/>
    <w:rsid w:val="000C2B9B"/>
    <w:rsid w:val="000D322D"/>
    <w:rsid w:val="000D71B1"/>
    <w:rsid w:val="000D7698"/>
    <w:rsid w:val="000E0CCE"/>
    <w:rsid w:val="000E252B"/>
    <w:rsid w:val="000F0B0D"/>
    <w:rsid w:val="000F3522"/>
    <w:rsid w:val="000F44E8"/>
    <w:rsid w:val="001013B6"/>
    <w:rsid w:val="0010239F"/>
    <w:rsid w:val="00110B5A"/>
    <w:rsid w:val="001116AA"/>
    <w:rsid w:val="00113095"/>
    <w:rsid w:val="0012451F"/>
    <w:rsid w:val="00125DB7"/>
    <w:rsid w:val="00126EF3"/>
    <w:rsid w:val="00127609"/>
    <w:rsid w:val="00130E52"/>
    <w:rsid w:val="001320D6"/>
    <w:rsid w:val="00133913"/>
    <w:rsid w:val="001362DB"/>
    <w:rsid w:val="00140259"/>
    <w:rsid w:val="00153848"/>
    <w:rsid w:val="00153ADF"/>
    <w:rsid w:val="0015510B"/>
    <w:rsid w:val="00160A6E"/>
    <w:rsid w:val="00161704"/>
    <w:rsid w:val="00161713"/>
    <w:rsid w:val="0016279A"/>
    <w:rsid w:val="00166232"/>
    <w:rsid w:val="00166903"/>
    <w:rsid w:val="00167F02"/>
    <w:rsid w:val="00172FCD"/>
    <w:rsid w:val="0017361A"/>
    <w:rsid w:val="001747C4"/>
    <w:rsid w:val="0017591C"/>
    <w:rsid w:val="00177F8E"/>
    <w:rsid w:val="001813ED"/>
    <w:rsid w:val="00182787"/>
    <w:rsid w:val="00182DC6"/>
    <w:rsid w:val="00185B22"/>
    <w:rsid w:val="0018763C"/>
    <w:rsid w:val="00192404"/>
    <w:rsid w:val="001947B2"/>
    <w:rsid w:val="001A5101"/>
    <w:rsid w:val="001B29BE"/>
    <w:rsid w:val="001B2BB5"/>
    <w:rsid w:val="001B737B"/>
    <w:rsid w:val="001C0C4D"/>
    <w:rsid w:val="001C1BF7"/>
    <w:rsid w:val="001C3A07"/>
    <w:rsid w:val="001C5C46"/>
    <w:rsid w:val="001C7842"/>
    <w:rsid w:val="001D47E5"/>
    <w:rsid w:val="001D56AC"/>
    <w:rsid w:val="001E1322"/>
    <w:rsid w:val="001F338C"/>
    <w:rsid w:val="001F4F4C"/>
    <w:rsid w:val="0020071B"/>
    <w:rsid w:val="00203E0F"/>
    <w:rsid w:val="00204FB5"/>
    <w:rsid w:val="00206064"/>
    <w:rsid w:val="00210AC3"/>
    <w:rsid w:val="0021770B"/>
    <w:rsid w:val="00220D47"/>
    <w:rsid w:val="00221CD9"/>
    <w:rsid w:val="00224C87"/>
    <w:rsid w:val="00230E90"/>
    <w:rsid w:val="00232C17"/>
    <w:rsid w:val="00232D53"/>
    <w:rsid w:val="00233A79"/>
    <w:rsid w:val="00234C31"/>
    <w:rsid w:val="00235DE1"/>
    <w:rsid w:val="00237845"/>
    <w:rsid w:val="002424BF"/>
    <w:rsid w:val="00245739"/>
    <w:rsid w:val="002458FA"/>
    <w:rsid w:val="00247A86"/>
    <w:rsid w:val="00250286"/>
    <w:rsid w:val="00252D87"/>
    <w:rsid w:val="002538E9"/>
    <w:rsid w:val="00253EC7"/>
    <w:rsid w:val="00254E3A"/>
    <w:rsid w:val="00254F05"/>
    <w:rsid w:val="00256A75"/>
    <w:rsid w:val="0026011A"/>
    <w:rsid w:val="00261A1C"/>
    <w:rsid w:val="002633C9"/>
    <w:rsid w:val="00263FCF"/>
    <w:rsid w:val="00265C60"/>
    <w:rsid w:val="0028180E"/>
    <w:rsid w:val="002819BE"/>
    <w:rsid w:val="00284CB2"/>
    <w:rsid w:val="00290B85"/>
    <w:rsid w:val="00292B01"/>
    <w:rsid w:val="002933BE"/>
    <w:rsid w:val="00295B77"/>
    <w:rsid w:val="002966E1"/>
    <w:rsid w:val="00297031"/>
    <w:rsid w:val="00297319"/>
    <w:rsid w:val="00297E78"/>
    <w:rsid w:val="002A3BBE"/>
    <w:rsid w:val="002A4F29"/>
    <w:rsid w:val="002A5053"/>
    <w:rsid w:val="002A5321"/>
    <w:rsid w:val="002B0C02"/>
    <w:rsid w:val="002B5693"/>
    <w:rsid w:val="002C3E88"/>
    <w:rsid w:val="002C4AE8"/>
    <w:rsid w:val="002C7037"/>
    <w:rsid w:val="002C7B54"/>
    <w:rsid w:val="002D69E0"/>
    <w:rsid w:val="002D7426"/>
    <w:rsid w:val="002E040B"/>
    <w:rsid w:val="002E26E8"/>
    <w:rsid w:val="002F3031"/>
    <w:rsid w:val="002F3B8E"/>
    <w:rsid w:val="002F76B5"/>
    <w:rsid w:val="002F7E7D"/>
    <w:rsid w:val="0030081F"/>
    <w:rsid w:val="00301D2C"/>
    <w:rsid w:val="00306753"/>
    <w:rsid w:val="00306F3D"/>
    <w:rsid w:val="00323B1B"/>
    <w:rsid w:val="00323B84"/>
    <w:rsid w:val="00324E54"/>
    <w:rsid w:val="003258AF"/>
    <w:rsid w:val="003333EF"/>
    <w:rsid w:val="003357FD"/>
    <w:rsid w:val="00340D3A"/>
    <w:rsid w:val="00342326"/>
    <w:rsid w:val="00344040"/>
    <w:rsid w:val="00350941"/>
    <w:rsid w:val="003520F8"/>
    <w:rsid w:val="003531AC"/>
    <w:rsid w:val="003550B6"/>
    <w:rsid w:val="00355FAB"/>
    <w:rsid w:val="00361889"/>
    <w:rsid w:val="0037124C"/>
    <w:rsid w:val="00380300"/>
    <w:rsid w:val="003810FA"/>
    <w:rsid w:val="003817F7"/>
    <w:rsid w:val="00383C1D"/>
    <w:rsid w:val="003871F6"/>
    <w:rsid w:val="003908E9"/>
    <w:rsid w:val="00391269"/>
    <w:rsid w:val="00391E77"/>
    <w:rsid w:val="00392552"/>
    <w:rsid w:val="00396F48"/>
    <w:rsid w:val="00397937"/>
    <w:rsid w:val="003A4181"/>
    <w:rsid w:val="003A49F5"/>
    <w:rsid w:val="003B32CA"/>
    <w:rsid w:val="003B548E"/>
    <w:rsid w:val="003B5E0F"/>
    <w:rsid w:val="003B632A"/>
    <w:rsid w:val="003B7D75"/>
    <w:rsid w:val="003C1DDE"/>
    <w:rsid w:val="003C28F1"/>
    <w:rsid w:val="003D0740"/>
    <w:rsid w:val="003D0ED5"/>
    <w:rsid w:val="003D222D"/>
    <w:rsid w:val="003E08AD"/>
    <w:rsid w:val="003E0A63"/>
    <w:rsid w:val="003E0D7D"/>
    <w:rsid w:val="003E22EA"/>
    <w:rsid w:val="003E4971"/>
    <w:rsid w:val="003F19D5"/>
    <w:rsid w:val="003F3D13"/>
    <w:rsid w:val="003F514C"/>
    <w:rsid w:val="003F61BE"/>
    <w:rsid w:val="003F6F4D"/>
    <w:rsid w:val="00403F6D"/>
    <w:rsid w:val="004072D0"/>
    <w:rsid w:val="00410D1A"/>
    <w:rsid w:val="00410F16"/>
    <w:rsid w:val="00411BB3"/>
    <w:rsid w:val="0042166C"/>
    <w:rsid w:val="00426550"/>
    <w:rsid w:val="00431AE7"/>
    <w:rsid w:val="00433122"/>
    <w:rsid w:val="004408B3"/>
    <w:rsid w:val="004436AE"/>
    <w:rsid w:val="0044689F"/>
    <w:rsid w:val="00447638"/>
    <w:rsid w:val="00451144"/>
    <w:rsid w:val="004533D9"/>
    <w:rsid w:val="00454208"/>
    <w:rsid w:val="00454737"/>
    <w:rsid w:val="00454D7D"/>
    <w:rsid w:val="00460AD5"/>
    <w:rsid w:val="00460FB9"/>
    <w:rsid w:val="0046227E"/>
    <w:rsid w:val="0046326E"/>
    <w:rsid w:val="00464234"/>
    <w:rsid w:val="004741AF"/>
    <w:rsid w:val="004756D3"/>
    <w:rsid w:val="0047588D"/>
    <w:rsid w:val="00475D6E"/>
    <w:rsid w:val="004761E2"/>
    <w:rsid w:val="004775A9"/>
    <w:rsid w:val="004776DB"/>
    <w:rsid w:val="00477D0B"/>
    <w:rsid w:val="00482579"/>
    <w:rsid w:val="0048749B"/>
    <w:rsid w:val="0049128F"/>
    <w:rsid w:val="00491608"/>
    <w:rsid w:val="00494D1E"/>
    <w:rsid w:val="00495A53"/>
    <w:rsid w:val="00497F05"/>
    <w:rsid w:val="004A27AC"/>
    <w:rsid w:val="004A45E5"/>
    <w:rsid w:val="004A7AA3"/>
    <w:rsid w:val="004B4DDC"/>
    <w:rsid w:val="004C00A4"/>
    <w:rsid w:val="004E0F4A"/>
    <w:rsid w:val="004E1A28"/>
    <w:rsid w:val="004E31F6"/>
    <w:rsid w:val="004E6256"/>
    <w:rsid w:val="004E7E2D"/>
    <w:rsid w:val="004F6865"/>
    <w:rsid w:val="005007D9"/>
    <w:rsid w:val="00502DA8"/>
    <w:rsid w:val="00503F91"/>
    <w:rsid w:val="00504F98"/>
    <w:rsid w:val="00506FE3"/>
    <w:rsid w:val="005136FE"/>
    <w:rsid w:val="00515D2D"/>
    <w:rsid w:val="00523A8E"/>
    <w:rsid w:val="00525D8C"/>
    <w:rsid w:val="00533334"/>
    <w:rsid w:val="00547808"/>
    <w:rsid w:val="005522C5"/>
    <w:rsid w:val="00554F0D"/>
    <w:rsid w:val="0056212C"/>
    <w:rsid w:val="0056259F"/>
    <w:rsid w:val="005655D8"/>
    <w:rsid w:val="00570D87"/>
    <w:rsid w:val="005737C7"/>
    <w:rsid w:val="00573C93"/>
    <w:rsid w:val="00573D50"/>
    <w:rsid w:val="005744D4"/>
    <w:rsid w:val="00575F03"/>
    <w:rsid w:val="00583337"/>
    <w:rsid w:val="00586682"/>
    <w:rsid w:val="00592912"/>
    <w:rsid w:val="00595FA2"/>
    <w:rsid w:val="005A3D63"/>
    <w:rsid w:val="005B1687"/>
    <w:rsid w:val="005B40EB"/>
    <w:rsid w:val="005B5442"/>
    <w:rsid w:val="005B5A7D"/>
    <w:rsid w:val="005C3A2D"/>
    <w:rsid w:val="005C3A7A"/>
    <w:rsid w:val="005C58F1"/>
    <w:rsid w:val="005C78DF"/>
    <w:rsid w:val="005D0D6C"/>
    <w:rsid w:val="005D3C6E"/>
    <w:rsid w:val="005D4739"/>
    <w:rsid w:val="005E08F4"/>
    <w:rsid w:val="005E3F90"/>
    <w:rsid w:val="005E7634"/>
    <w:rsid w:val="005E77FF"/>
    <w:rsid w:val="005E7C8A"/>
    <w:rsid w:val="005F0FFB"/>
    <w:rsid w:val="005F40B5"/>
    <w:rsid w:val="0060076E"/>
    <w:rsid w:val="00602BB3"/>
    <w:rsid w:val="00602D9A"/>
    <w:rsid w:val="006064EE"/>
    <w:rsid w:val="00607454"/>
    <w:rsid w:val="00612BC0"/>
    <w:rsid w:val="00612C85"/>
    <w:rsid w:val="006170D8"/>
    <w:rsid w:val="00617D4E"/>
    <w:rsid w:val="006212D1"/>
    <w:rsid w:val="0062560F"/>
    <w:rsid w:val="00626629"/>
    <w:rsid w:val="0062663A"/>
    <w:rsid w:val="006278C2"/>
    <w:rsid w:val="00630F90"/>
    <w:rsid w:val="006315FF"/>
    <w:rsid w:val="006327E2"/>
    <w:rsid w:val="006418B6"/>
    <w:rsid w:val="00642BC5"/>
    <w:rsid w:val="00643F90"/>
    <w:rsid w:val="00645566"/>
    <w:rsid w:val="00652C31"/>
    <w:rsid w:val="006557E0"/>
    <w:rsid w:val="006573FF"/>
    <w:rsid w:val="0066033E"/>
    <w:rsid w:val="006660A4"/>
    <w:rsid w:val="006671C5"/>
    <w:rsid w:val="00667F5F"/>
    <w:rsid w:val="00667F85"/>
    <w:rsid w:val="00673061"/>
    <w:rsid w:val="006840A6"/>
    <w:rsid w:val="00684F4C"/>
    <w:rsid w:val="00692088"/>
    <w:rsid w:val="0069279E"/>
    <w:rsid w:val="00697120"/>
    <w:rsid w:val="006A34AB"/>
    <w:rsid w:val="006B028D"/>
    <w:rsid w:val="006B04DD"/>
    <w:rsid w:val="006B246A"/>
    <w:rsid w:val="006B51D8"/>
    <w:rsid w:val="006B77CE"/>
    <w:rsid w:val="006C1373"/>
    <w:rsid w:val="006C1C88"/>
    <w:rsid w:val="006C68FD"/>
    <w:rsid w:val="006C7D6E"/>
    <w:rsid w:val="006D47EE"/>
    <w:rsid w:val="006E0CB4"/>
    <w:rsid w:val="006E4A6D"/>
    <w:rsid w:val="006E50CD"/>
    <w:rsid w:val="006E7674"/>
    <w:rsid w:val="006F0FF4"/>
    <w:rsid w:val="006F40A1"/>
    <w:rsid w:val="006F429B"/>
    <w:rsid w:val="006F622E"/>
    <w:rsid w:val="006F6845"/>
    <w:rsid w:val="006F7880"/>
    <w:rsid w:val="006F7C38"/>
    <w:rsid w:val="00700B11"/>
    <w:rsid w:val="00706526"/>
    <w:rsid w:val="00707626"/>
    <w:rsid w:val="007124C2"/>
    <w:rsid w:val="00724359"/>
    <w:rsid w:val="00725D0A"/>
    <w:rsid w:val="00732276"/>
    <w:rsid w:val="00732614"/>
    <w:rsid w:val="00740482"/>
    <w:rsid w:val="007433D0"/>
    <w:rsid w:val="00743A17"/>
    <w:rsid w:val="0074560C"/>
    <w:rsid w:val="007469DF"/>
    <w:rsid w:val="00756332"/>
    <w:rsid w:val="00762BBD"/>
    <w:rsid w:val="00763DAC"/>
    <w:rsid w:val="00764F32"/>
    <w:rsid w:val="0077296B"/>
    <w:rsid w:val="007739C2"/>
    <w:rsid w:val="00776C9E"/>
    <w:rsid w:val="00782DC8"/>
    <w:rsid w:val="00783572"/>
    <w:rsid w:val="007838BD"/>
    <w:rsid w:val="007843CA"/>
    <w:rsid w:val="00787B29"/>
    <w:rsid w:val="00790750"/>
    <w:rsid w:val="007908D0"/>
    <w:rsid w:val="00790FA0"/>
    <w:rsid w:val="00791819"/>
    <w:rsid w:val="00796813"/>
    <w:rsid w:val="007A01C4"/>
    <w:rsid w:val="007A1625"/>
    <w:rsid w:val="007A2A1C"/>
    <w:rsid w:val="007A3842"/>
    <w:rsid w:val="007A5A4F"/>
    <w:rsid w:val="007A6C47"/>
    <w:rsid w:val="007B041F"/>
    <w:rsid w:val="007B084D"/>
    <w:rsid w:val="007B227C"/>
    <w:rsid w:val="007B3F6C"/>
    <w:rsid w:val="007B4254"/>
    <w:rsid w:val="007B59A8"/>
    <w:rsid w:val="007B74B2"/>
    <w:rsid w:val="007B7C40"/>
    <w:rsid w:val="007B7E94"/>
    <w:rsid w:val="007C5634"/>
    <w:rsid w:val="007C5E03"/>
    <w:rsid w:val="007C68B2"/>
    <w:rsid w:val="007C699F"/>
    <w:rsid w:val="007D1263"/>
    <w:rsid w:val="007D3A01"/>
    <w:rsid w:val="007D3B4E"/>
    <w:rsid w:val="007D56F4"/>
    <w:rsid w:val="007E01F0"/>
    <w:rsid w:val="007E0618"/>
    <w:rsid w:val="007E0DDB"/>
    <w:rsid w:val="007E10D1"/>
    <w:rsid w:val="007E2F13"/>
    <w:rsid w:val="007E35C3"/>
    <w:rsid w:val="007E4245"/>
    <w:rsid w:val="007E7D95"/>
    <w:rsid w:val="007F0266"/>
    <w:rsid w:val="007F0F61"/>
    <w:rsid w:val="007F3563"/>
    <w:rsid w:val="007F3ABE"/>
    <w:rsid w:val="007F50D2"/>
    <w:rsid w:val="007F5A8A"/>
    <w:rsid w:val="00801D2D"/>
    <w:rsid w:val="00801DA8"/>
    <w:rsid w:val="00803B52"/>
    <w:rsid w:val="00805886"/>
    <w:rsid w:val="00806224"/>
    <w:rsid w:val="00816F3B"/>
    <w:rsid w:val="008177D8"/>
    <w:rsid w:val="0082359C"/>
    <w:rsid w:val="0082475C"/>
    <w:rsid w:val="008274F9"/>
    <w:rsid w:val="00827927"/>
    <w:rsid w:val="008312AF"/>
    <w:rsid w:val="00834146"/>
    <w:rsid w:val="008344DF"/>
    <w:rsid w:val="00835FA7"/>
    <w:rsid w:val="00836ECB"/>
    <w:rsid w:val="00841E9D"/>
    <w:rsid w:val="00850432"/>
    <w:rsid w:val="00851C02"/>
    <w:rsid w:val="00852266"/>
    <w:rsid w:val="00853AF7"/>
    <w:rsid w:val="00862ABE"/>
    <w:rsid w:val="00873629"/>
    <w:rsid w:val="00874A00"/>
    <w:rsid w:val="00875484"/>
    <w:rsid w:val="00882BB4"/>
    <w:rsid w:val="0088428A"/>
    <w:rsid w:val="008870BB"/>
    <w:rsid w:val="008876B4"/>
    <w:rsid w:val="008917DE"/>
    <w:rsid w:val="0089333E"/>
    <w:rsid w:val="00893949"/>
    <w:rsid w:val="00896147"/>
    <w:rsid w:val="008A489E"/>
    <w:rsid w:val="008A7487"/>
    <w:rsid w:val="008B0AC3"/>
    <w:rsid w:val="008B384A"/>
    <w:rsid w:val="008C5695"/>
    <w:rsid w:val="008C657D"/>
    <w:rsid w:val="008D1CEC"/>
    <w:rsid w:val="008D1EE6"/>
    <w:rsid w:val="008D5FF4"/>
    <w:rsid w:val="008D60F3"/>
    <w:rsid w:val="008D7321"/>
    <w:rsid w:val="008E1599"/>
    <w:rsid w:val="008E279E"/>
    <w:rsid w:val="008F02D6"/>
    <w:rsid w:val="008F6EA7"/>
    <w:rsid w:val="008F75BA"/>
    <w:rsid w:val="009023B4"/>
    <w:rsid w:val="0090505B"/>
    <w:rsid w:val="0091466C"/>
    <w:rsid w:val="00921AD6"/>
    <w:rsid w:val="00924168"/>
    <w:rsid w:val="009243C8"/>
    <w:rsid w:val="009248E2"/>
    <w:rsid w:val="0092783E"/>
    <w:rsid w:val="00935DC3"/>
    <w:rsid w:val="00940C35"/>
    <w:rsid w:val="00942167"/>
    <w:rsid w:val="009470B4"/>
    <w:rsid w:val="00947A1E"/>
    <w:rsid w:val="00951152"/>
    <w:rsid w:val="009535B4"/>
    <w:rsid w:val="0095547E"/>
    <w:rsid w:val="0096211F"/>
    <w:rsid w:val="009634C1"/>
    <w:rsid w:val="009649F6"/>
    <w:rsid w:val="009711C6"/>
    <w:rsid w:val="00971975"/>
    <w:rsid w:val="00974C1E"/>
    <w:rsid w:val="00976911"/>
    <w:rsid w:val="00980A58"/>
    <w:rsid w:val="00980F6D"/>
    <w:rsid w:val="00981FB3"/>
    <w:rsid w:val="00982DF1"/>
    <w:rsid w:val="00983108"/>
    <w:rsid w:val="00986175"/>
    <w:rsid w:val="00991CA2"/>
    <w:rsid w:val="00994EA1"/>
    <w:rsid w:val="009A0058"/>
    <w:rsid w:val="009A23CD"/>
    <w:rsid w:val="009A2623"/>
    <w:rsid w:val="009A30C2"/>
    <w:rsid w:val="009B7E65"/>
    <w:rsid w:val="009C0A94"/>
    <w:rsid w:val="009C0D1C"/>
    <w:rsid w:val="009C36AA"/>
    <w:rsid w:val="009C756A"/>
    <w:rsid w:val="009D04FD"/>
    <w:rsid w:val="009D6968"/>
    <w:rsid w:val="009F1C61"/>
    <w:rsid w:val="009F3787"/>
    <w:rsid w:val="009F3C70"/>
    <w:rsid w:val="009F7D46"/>
    <w:rsid w:val="00A017D9"/>
    <w:rsid w:val="00A0499E"/>
    <w:rsid w:val="00A05ACE"/>
    <w:rsid w:val="00A06111"/>
    <w:rsid w:val="00A06388"/>
    <w:rsid w:val="00A13D9C"/>
    <w:rsid w:val="00A22392"/>
    <w:rsid w:val="00A236CB"/>
    <w:rsid w:val="00A24B95"/>
    <w:rsid w:val="00A26735"/>
    <w:rsid w:val="00A35170"/>
    <w:rsid w:val="00A3604E"/>
    <w:rsid w:val="00A37A42"/>
    <w:rsid w:val="00A405BC"/>
    <w:rsid w:val="00A41B8E"/>
    <w:rsid w:val="00A45BFF"/>
    <w:rsid w:val="00A512EF"/>
    <w:rsid w:val="00A51CE3"/>
    <w:rsid w:val="00A54D8D"/>
    <w:rsid w:val="00A563D4"/>
    <w:rsid w:val="00A57CAD"/>
    <w:rsid w:val="00A6319C"/>
    <w:rsid w:val="00A70397"/>
    <w:rsid w:val="00A70970"/>
    <w:rsid w:val="00A7236C"/>
    <w:rsid w:val="00A745CF"/>
    <w:rsid w:val="00A835A8"/>
    <w:rsid w:val="00A8379C"/>
    <w:rsid w:val="00A846B7"/>
    <w:rsid w:val="00A8785F"/>
    <w:rsid w:val="00A916F1"/>
    <w:rsid w:val="00A928FC"/>
    <w:rsid w:val="00A939AD"/>
    <w:rsid w:val="00A96141"/>
    <w:rsid w:val="00A97B48"/>
    <w:rsid w:val="00AA08E3"/>
    <w:rsid w:val="00AA126B"/>
    <w:rsid w:val="00AA49DE"/>
    <w:rsid w:val="00AA6EBA"/>
    <w:rsid w:val="00AA7AE4"/>
    <w:rsid w:val="00AB2A88"/>
    <w:rsid w:val="00AB56B4"/>
    <w:rsid w:val="00AB5718"/>
    <w:rsid w:val="00AB7603"/>
    <w:rsid w:val="00AC146B"/>
    <w:rsid w:val="00AC1790"/>
    <w:rsid w:val="00AC2FF7"/>
    <w:rsid w:val="00AC3931"/>
    <w:rsid w:val="00AC4192"/>
    <w:rsid w:val="00AD1EF6"/>
    <w:rsid w:val="00AE48DE"/>
    <w:rsid w:val="00AE4BAC"/>
    <w:rsid w:val="00AE4CC9"/>
    <w:rsid w:val="00AE59B5"/>
    <w:rsid w:val="00AF66B7"/>
    <w:rsid w:val="00AF681D"/>
    <w:rsid w:val="00AF78AE"/>
    <w:rsid w:val="00B0094C"/>
    <w:rsid w:val="00B00C0A"/>
    <w:rsid w:val="00B027F1"/>
    <w:rsid w:val="00B051F4"/>
    <w:rsid w:val="00B071D8"/>
    <w:rsid w:val="00B17639"/>
    <w:rsid w:val="00B21122"/>
    <w:rsid w:val="00B21895"/>
    <w:rsid w:val="00B23B37"/>
    <w:rsid w:val="00B23E31"/>
    <w:rsid w:val="00B240D7"/>
    <w:rsid w:val="00B24E38"/>
    <w:rsid w:val="00B25965"/>
    <w:rsid w:val="00B31CB7"/>
    <w:rsid w:val="00B33E1C"/>
    <w:rsid w:val="00B37B0A"/>
    <w:rsid w:val="00B40861"/>
    <w:rsid w:val="00B442C8"/>
    <w:rsid w:val="00B469DC"/>
    <w:rsid w:val="00B47F97"/>
    <w:rsid w:val="00B50153"/>
    <w:rsid w:val="00B52B59"/>
    <w:rsid w:val="00B52EB3"/>
    <w:rsid w:val="00B5470E"/>
    <w:rsid w:val="00B55FF1"/>
    <w:rsid w:val="00B64D83"/>
    <w:rsid w:val="00B67B62"/>
    <w:rsid w:val="00B70AC9"/>
    <w:rsid w:val="00B75274"/>
    <w:rsid w:val="00B84CFD"/>
    <w:rsid w:val="00B86EB0"/>
    <w:rsid w:val="00B96272"/>
    <w:rsid w:val="00BA1AC6"/>
    <w:rsid w:val="00BA2C6B"/>
    <w:rsid w:val="00BB0EDC"/>
    <w:rsid w:val="00BB4671"/>
    <w:rsid w:val="00BB6546"/>
    <w:rsid w:val="00BC0962"/>
    <w:rsid w:val="00BC27AF"/>
    <w:rsid w:val="00BC3F4B"/>
    <w:rsid w:val="00BD1CAD"/>
    <w:rsid w:val="00BD328C"/>
    <w:rsid w:val="00BD3887"/>
    <w:rsid w:val="00BD4CEB"/>
    <w:rsid w:val="00BE5B51"/>
    <w:rsid w:val="00BE7603"/>
    <w:rsid w:val="00BE7AAF"/>
    <w:rsid w:val="00BF09E4"/>
    <w:rsid w:val="00BF1454"/>
    <w:rsid w:val="00BF2090"/>
    <w:rsid w:val="00C006B2"/>
    <w:rsid w:val="00C0392E"/>
    <w:rsid w:val="00C04419"/>
    <w:rsid w:val="00C06B0C"/>
    <w:rsid w:val="00C06BBB"/>
    <w:rsid w:val="00C1175F"/>
    <w:rsid w:val="00C17626"/>
    <w:rsid w:val="00C21700"/>
    <w:rsid w:val="00C232E8"/>
    <w:rsid w:val="00C23D86"/>
    <w:rsid w:val="00C23F18"/>
    <w:rsid w:val="00C243CE"/>
    <w:rsid w:val="00C24D6E"/>
    <w:rsid w:val="00C24E86"/>
    <w:rsid w:val="00C30E90"/>
    <w:rsid w:val="00C3393C"/>
    <w:rsid w:val="00C37669"/>
    <w:rsid w:val="00C43675"/>
    <w:rsid w:val="00C60E09"/>
    <w:rsid w:val="00C661E7"/>
    <w:rsid w:val="00C67400"/>
    <w:rsid w:val="00C70022"/>
    <w:rsid w:val="00C703F1"/>
    <w:rsid w:val="00C719E8"/>
    <w:rsid w:val="00C727DA"/>
    <w:rsid w:val="00C7328C"/>
    <w:rsid w:val="00C75B2F"/>
    <w:rsid w:val="00C77575"/>
    <w:rsid w:val="00C84763"/>
    <w:rsid w:val="00C86CCD"/>
    <w:rsid w:val="00C93457"/>
    <w:rsid w:val="00CA2745"/>
    <w:rsid w:val="00CA6B3C"/>
    <w:rsid w:val="00CA791F"/>
    <w:rsid w:val="00CB055A"/>
    <w:rsid w:val="00CB2620"/>
    <w:rsid w:val="00CB283E"/>
    <w:rsid w:val="00CB36E1"/>
    <w:rsid w:val="00CB528D"/>
    <w:rsid w:val="00CC0250"/>
    <w:rsid w:val="00CC13B9"/>
    <w:rsid w:val="00CC4B85"/>
    <w:rsid w:val="00CC5DEA"/>
    <w:rsid w:val="00CD1E05"/>
    <w:rsid w:val="00CD3595"/>
    <w:rsid w:val="00CE2A30"/>
    <w:rsid w:val="00CE3072"/>
    <w:rsid w:val="00CE4110"/>
    <w:rsid w:val="00CE4958"/>
    <w:rsid w:val="00CE59EE"/>
    <w:rsid w:val="00CE7AA1"/>
    <w:rsid w:val="00CF0A3C"/>
    <w:rsid w:val="00CF1B99"/>
    <w:rsid w:val="00CF39DD"/>
    <w:rsid w:val="00CF61C8"/>
    <w:rsid w:val="00CF67A2"/>
    <w:rsid w:val="00D00282"/>
    <w:rsid w:val="00D028CF"/>
    <w:rsid w:val="00D074BB"/>
    <w:rsid w:val="00D2074E"/>
    <w:rsid w:val="00D234EF"/>
    <w:rsid w:val="00D23770"/>
    <w:rsid w:val="00D26CCF"/>
    <w:rsid w:val="00D2773F"/>
    <w:rsid w:val="00D302E0"/>
    <w:rsid w:val="00D31138"/>
    <w:rsid w:val="00D31FCB"/>
    <w:rsid w:val="00D32A2D"/>
    <w:rsid w:val="00D32CE1"/>
    <w:rsid w:val="00D356E8"/>
    <w:rsid w:val="00D4199B"/>
    <w:rsid w:val="00D46120"/>
    <w:rsid w:val="00D60B04"/>
    <w:rsid w:val="00D61627"/>
    <w:rsid w:val="00D722F5"/>
    <w:rsid w:val="00D8194C"/>
    <w:rsid w:val="00D81CAD"/>
    <w:rsid w:val="00D82052"/>
    <w:rsid w:val="00D832B8"/>
    <w:rsid w:val="00D83EE4"/>
    <w:rsid w:val="00D901E1"/>
    <w:rsid w:val="00D93268"/>
    <w:rsid w:val="00DB2C20"/>
    <w:rsid w:val="00DB4DC0"/>
    <w:rsid w:val="00DB561D"/>
    <w:rsid w:val="00DB734C"/>
    <w:rsid w:val="00DC61DD"/>
    <w:rsid w:val="00DC7FF9"/>
    <w:rsid w:val="00DD00E6"/>
    <w:rsid w:val="00DD0ED2"/>
    <w:rsid w:val="00DD753E"/>
    <w:rsid w:val="00DE3001"/>
    <w:rsid w:val="00DE707D"/>
    <w:rsid w:val="00DE71E7"/>
    <w:rsid w:val="00DF080F"/>
    <w:rsid w:val="00DF5F7A"/>
    <w:rsid w:val="00E00B09"/>
    <w:rsid w:val="00E01AC6"/>
    <w:rsid w:val="00E03763"/>
    <w:rsid w:val="00E0566D"/>
    <w:rsid w:val="00E060D4"/>
    <w:rsid w:val="00E10234"/>
    <w:rsid w:val="00E1266F"/>
    <w:rsid w:val="00E130A2"/>
    <w:rsid w:val="00E230E2"/>
    <w:rsid w:val="00E2395F"/>
    <w:rsid w:val="00E25876"/>
    <w:rsid w:val="00E25BBB"/>
    <w:rsid w:val="00E31019"/>
    <w:rsid w:val="00E3453C"/>
    <w:rsid w:val="00E35925"/>
    <w:rsid w:val="00E40D44"/>
    <w:rsid w:val="00E42654"/>
    <w:rsid w:val="00E504D7"/>
    <w:rsid w:val="00E50694"/>
    <w:rsid w:val="00E559A9"/>
    <w:rsid w:val="00E56747"/>
    <w:rsid w:val="00E567E0"/>
    <w:rsid w:val="00E62891"/>
    <w:rsid w:val="00E63876"/>
    <w:rsid w:val="00E6435C"/>
    <w:rsid w:val="00E6720B"/>
    <w:rsid w:val="00E70827"/>
    <w:rsid w:val="00E70D26"/>
    <w:rsid w:val="00E725E2"/>
    <w:rsid w:val="00E75979"/>
    <w:rsid w:val="00E80A1A"/>
    <w:rsid w:val="00E8264F"/>
    <w:rsid w:val="00E83DA6"/>
    <w:rsid w:val="00E84C2E"/>
    <w:rsid w:val="00E92857"/>
    <w:rsid w:val="00E93AFE"/>
    <w:rsid w:val="00E97B43"/>
    <w:rsid w:val="00EA0A0C"/>
    <w:rsid w:val="00EA2932"/>
    <w:rsid w:val="00EA2E08"/>
    <w:rsid w:val="00EA347B"/>
    <w:rsid w:val="00EA3C03"/>
    <w:rsid w:val="00EA59F7"/>
    <w:rsid w:val="00EA6722"/>
    <w:rsid w:val="00EA6808"/>
    <w:rsid w:val="00EB4375"/>
    <w:rsid w:val="00EB7533"/>
    <w:rsid w:val="00EC0DFE"/>
    <w:rsid w:val="00ED3627"/>
    <w:rsid w:val="00ED460D"/>
    <w:rsid w:val="00EE46A9"/>
    <w:rsid w:val="00EE7B73"/>
    <w:rsid w:val="00EF10C4"/>
    <w:rsid w:val="00EF2D07"/>
    <w:rsid w:val="00EF2D67"/>
    <w:rsid w:val="00EF4A40"/>
    <w:rsid w:val="00EF612B"/>
    <w:rsid w:val="00EF6DE6"/>
    <w:rsid w:val="00F04296"/>
    <w:rsid w:val="00F12D24"/>
    <w:rsid w:val="00F1609A"/>
    <w:rsid w:val="00F17B6A"/>
    <w:rsid w:val="00F24990"/>
    <w:rsid w:val="00F30123"/>
    <w:rsid w:val="00F31194"/>
    <w:rsid w:val="00F33428"/>
    <w:rsid w:val="00F34D6E"/>
    <w:rsid w:val="00F359ED"/>
    <w:rsid w:val="00F45DB4"/>
    <w:rsid w:val="00F466B3"/>
    <w:rsid w:val="00F469C1"/>
    <w:rsid w:val="00F518AD"/>
    <w:rsid w:val="00F5255E"/>
    <w:rsid w:val="00F55289"/>
    <w:rsid w:val="00F56AF6"/>
    <w:rsid w:val="00F60116"/>
    <w:rsid w:val="00F61283"/>
    <w:rsid w:val="00F61D55"/>
    <w:rsid w:val="00F636E2"/>
    <w:rsid w:val="00F637AE"/>
    <w:rsid w:val="00F64441"/>
    <w:rsid w:val="00F67082"/>
    <w:rsid w:val="00F75320"/>
    <w:rsid w:val="00F771FC"/>
    <w:rsid w:val="00F80A5A"/>
    <w:rsid w:val="00F87F4F"/>
    <w:rsid w:val="00F94EA5"/>
    <w:rsid w:val="00F97111"/>
    <w:rsid w:val="00F9729A"/>
    <w:rsid w:val="00F97878"/>
    <w:rsid w:val="00FA1C6F"/>
    <w:rsid w:val="00FA2364"/>
    <w:rsid w:val="00FA48E9"/>
    <w:rsid w:val="00FB0CC1"/>
    <w:rsid w:val="00FB21FF"/>
    <w:rsid w:val="00FB2B5D"/>
    <w:rsid w:val="00FC15DE"/>
    <w:rsid w:val="00FD488E"/>
    <w:rsid w:val="00FE0C1A"/>
    <w:rsid w:val="00FE1A44"/>
    <w:rsid w:val="00FE217A"/>
    <w:rsid w:val="00FE25A8"/>
    <w:rsid w:val="00FE314E"/>
    <w:rsid w:val="00FE4052"/>
    <w:rsid w:val="00FE48D7"/>
    <w:rsid w:val="00FE6570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734C"/>
  </w:style>
  <w:style w:type="paragraph" w:styleId="a6">
    <w:name w:val="footer"/>
    <w:basedOn w:val="a"/>
    <w:link w:val="a7"/>
    <w:uiPriority w:val="99"/>
    <w:unhideWhenUsed/>
    <w:rsid w:val="00DB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8711-3C03-4AB5-A3E7-3C634B0E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5033</TotalTime>
  <Pages>22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536</cp:revision>
  <cp:lastPrinted>2015-01-03T18:51:00Z</cp:lastPrinted>
  <dcterms:created xsi:type="dcterms:W3CDTF">2014-08-01T07:28:00Z</dcterms:created>
  <dcterms:modified xsi:type="dcterms:W3CDTF">2015-01-03T19:10:00Z</dcterms:modified>
</cp:coreProperties>
</file>