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111"/>
        <w:tblW w:w="16027" w:type="dxa"/>
        <w:tblLayout w:type="fixed"/>
        <w:tblLook w:val="04A0"/>
      </w:tblPr>
      <w:tblGrid>
        <w:gridCol w:w="734"/>
        <w:gridCol w:w="1029"/>
        <w:gridCol w:w="2352"/>
        <w:gridCol w:w="1529"/>
        <w:gridCol w:w="1412"/>
        <w:gridCol w:w="2499"/>
        <w:gridCol w:w="2502"/>
        <w:gridCol w:w="1911"/>
        <w:gridCol w:w="2059"/>
      </w:tblGrid>
      <w:tr w:rsidR="00AF78AE" w:rsidRPr="007A1625" w:rsidTr="00E93AFE">
        <w:trPr>
          <w:trHeight w:val="109"/>
        </w:trPr>
        <w:tc>
          <w:tcPr>
            <w:tcW w:w="734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№ п./п.</w:t>
            </w:r>
          </w:p>
        </w:tc>
        <w:tc>
          <w:tcPr>
            <w:tcW w:w="1029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Дата, сроки</w:t>
            </w:r>
          </w:p>
        </w:tc>
        <w:tc>
          <w:tcPr>
            <w:tcW w:w="2352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Тема урока    </w:t>
            </w:r>
          </w:p>
        </w:tc>
        <w:tc>
          <w:tcPr>
            <w:tcW w:w="1529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412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Новые понятия</w:t>
            </w:r>
          </w:p>
        </w:tc>
        <w:tc>
          <w:tcPr>
            <w:tcW w:w="2499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   содержания</w:t>
            </w:r>
          </w:p>
        </w:tc>
        <w:tc>
          <w:tcPr>
            <w:tcW w:w="2502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E6435C">
              <w:rPr>
                <w:rFonts w:ascii="Times New Roman" w:hAnsi="Times New Roman" w:cs="Times New Roman"/>
                <w:b/>
                <w:sz w:val="28"/>
                <w:szCs w:val="28"/>
              </w:rPr>
              <w:t>ребования к уровню подготовки</w:t>
            </w: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учащихся</w:t>
            </w:r>
          </w:p>
        </w:tc>
        <w:tc>
          <w:tcPr>
            <w:tcW w:w="1911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  <w:r w:rsidR="00FE25A8"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</w:t>
            </w:r>
            <w:r w:rsidR="00FE25A8"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роля, измерители</w:t>
            </w:r>
          </w:p>
        </w:tc>
        <w:tc>
          <w:tcPr>
            <w:tcW w:w="2059" w:type="dxa"/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62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AF78AE" w:rsidRPr="007A1625" w:rsidTr="00E93AFE">
        <w:trPr>
          <w:trHeight w:val="109"/>
        </w:trPr>
        <w:tc>
          <w:tcPr>
            <w:tcW w:w="12057" w:type="dxa"/>
            <w:gridSpan w:val="7"/>
            <w:tcBorders>
              <w:right w:val="nil"/>
            </w:tcBorders>
          </w:tcPr>
          <w:p w:rsidR="00AF78AE" w:rsidRPr="00FE1A44" w:rsidRDefault="0056212C" w:rsidP="003B23B6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</w:t>
            </w:r>
            <w:r w:rsidR="003B23B6">
              <w:rPr>
                <w:rFonts w:ascii="Times New Roman" w:hAnsi="Times New Roman" w:cs="Times New Roman"/>
                <w:b/>
                <w:sz w:val="28"/>
                <w:szCs w:val="28"/>
              </w:rPr>
              <w:t>Синтаксис и пунктуация</w:t>
            </w:r>
            <w:r w:rsidR="00520E1B">
              <w:rPr>
                <w:rFonts w:ascii="Times New Roman" w:hAnsi="Times New Roman" w:cs="Times New Roman"/>
                <w:b/>
                <w:sz w:val="28"/>
                <w:szCs w:val="28"/>
              </w:rPr>
              <w:t>. Словосочетание и предложение (4</w:t>
            </w:r>
            <w:r w:rsidR="00AF5AF1">
              <w:rPr>
                <w:rFonts w:ascii="Times New Roman" w:hAnsi="Times New Roman" w:cs="Times New Roman"/>
                <w:b/>
                <w:sz w:val="28"/>
                <w:szCs w:val="28"/>
              </w:rPr>
              <w:t>+1) часа</w:t>
            </w:r>
            <w:r w:rsidR="00520E1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0" w:type="dxa"/>
            <w:gridSpan w:val="2"/>
            <w:tcBorders>
              <w:left w:val="nil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8AE" w:rsidRPr="007A1625" w:rsidTr="00E93AFE">
        <w:trPr>
          <w:trHeight w:val="4"/>
        </w:trPr>
        <w:tc>
          <w:tcPr>
            <w:tcW w:w="734" w:type="dxa"/>
            <w:tcBorders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AF78AE" w:rsidRPr="007A1625" w:rsidRDefault="003B23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 и предложение.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AF78AE" w:rsidRPr="007A1625" w:rsidRDefault="003B23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AF5AF1">
              <w:rPr>
                <w:rFonts w:ascii="Times New Roman" w:hAnsi="Times New Roman" w:cs="Times New Roman"/>
                <w:sz w:val="24"/>
                <w:szCs w:val="24"/>
              </w:rPr>
              <w:t xml:space="preserve"> -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 w:rsidR="00AF5A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обобща-ющий урок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</w:tcPr>
          <w:p w:rsidR="00AF78AE" w:rsidRPr="007A1625" w:rsidRDefault="003B23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Рук1к1ен, рог1оро, гомог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3B23B6" w:rsidP="008E4F3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Синтаксис, грамматика, пунктуация.</w:t>
            </w:r>
            <w:r w:rsidR="00352104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словосочетании и предложении. Различия между предложением и словосочетанием. Главное и зависимое слово  в словосочетании. Виды словосочетаний по характеру выражения главного слова.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35210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виды словосочетаний, признаки словосочетаний, уметь распознавать и моделировать словосочетания всех видов, членить предложение на словосочетание.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AF78AE" w:rsidRPr="007A1625" w:rsidRDefault="0035210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словосочетаний.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AF78AE" w:rsidRPr="007A1625" w:rsidRDefault="00352104" w:rsidP="00F56AF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5, упр.17, стр.8, подчеркнуть главное слово в словосочетании.</w:t>
            </w:r>
          </w:p>
        </w:tc>
      </w:tr>
      <w:tr w:rsidR="00AF78AE" w:rsidRPr="007A1625" w:rsidTr="00E93AFE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093296" w:rsidRPr="007A1625" w:rsidRDefault="009706E9" w:rsidP="008E4F3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вязи в словосочетании и предложении.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A1625" w:rsidRDefault="000C416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AF5AF1">
              <w:rPr>
                <w:rFonts w:ascii="Times New Roman" w:hAnsi="Times New Roman" w:cs="Times New Roman"/>
                <w:sz w:val="24"/>
                <w:szCs w:val="24"/>
              </w:rPr>
              <w:t>-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 w:rsidR="00AF5A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обобща-ющий урок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BBB" w:rsidRPr="007A1625" w:rsidRDefault="000C4165" w:rsidP="00142B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Сургу, т1ил, хадиро, кьохорхо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0C416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 как единица синтаксиса. Сочинительная и подчинительная связь. Способы подчинительной связи слов в словосочетании: согласование, управление, примыкание.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0C4165" w:rsidP="00232C1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способы подчинительной связи: управление, примыкание, согласование;  средства связи слов, используемых в каждом типе, уметь моделировать словосочетания всех видов</w:t>
            </w:r>
            <w:r w:rsidR="00AF5C7F">
              <w:rPr>
                <w:rFonts w:ascii="Times New Roman" w:hAnsi="Times New Roman" w:cs="Times New Roman"/>
                <w:sz w:val="24"/>
                <w:szCs w:val="24"/>
              </w:rPr>
              <w:t>, выделять их из предложения, определять вид связи.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AF1" w:rsidRDefault="00AF5C7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Выделить словосочетания из предложе</w:t>
            </w:r>
            <w:r w:rsidR="00AF5AF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AF78AE" w:rsidRPr="007A1625" w:rsidRDefault="00AF5C7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A1625" w:rsidRDefault="00AF5C7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5, упр.22, стр.14, определить вид связи словосочетаний.</w:t>
            </w:r>
          </w:p>
        </w:tc>
      </w:tr>
      <w:tr w:rsidR="00AF78AE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AF5C7F" w:rsidP="008E4F3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Предложение. Логическое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ударение и порядок слов в предложении.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7A1625" w:rsidRDefault="00AF5C7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усвоения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AF5C7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Харицел, хъандиро,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хъухъади-ро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AF5C7F" w:rsidP="00B4086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Прямой и обратный порядок слов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предложении. Логическое ударение.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AF5C7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интонационно правильно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произносить предложения, выделять с помощью логического ударения и порядка слов наиболее важные слова, выразительно читать предложения, использовать в текстах прямой и обратный порядок слов.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8AE" w:rsidRPr="007A1625" w:rsidRDefault="00AF5C7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AF78AE" w:rsidRPr="007A1625" w:rsidRDefault="00AF5C7F" w:rsidP="00B4086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7,8, упр.28, стр.16, составить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словосочетания с данных слов.</w:t>
            </w:r>
          </w:p>
        </w:tc>
      </w:tr>
      <w:tr w:rsidR="00AF78AE" w:rsidRPr="007A1625" w:rsidTr="00B40861">
        <w:trPr>
          <w:trHeight w:val="118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8AE" w:rsidRPr="007A1625" w:rsidRDefault="00AF78A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AF5C7F" w:rsidP="008E4F3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Повествовательные,</w:t>
            </w:r>
            <w:r w:rsidR="003A57FB">
              <w:rPr>
                <w:rFonts w:ascii="Times New Roman" w:hAnsi="Times New Roman" w:cs="Times New Roman"/>
                <w:sz w:val="24"/>
                <w:szCs w:val="24"/>
              </w:rPr>
              <w:t xml:space="preserve"> вопросительные, побудительные, восклицательные предложения. Распространенные и нераспространенные предложения.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C9" w:rsidRDefault="003A57FB" w:rsidP="006C137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4020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F78AE" w:rsidRPr="007A1625" w:rsidRDefault="004020C9" w:rsidP="006C137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A57FB"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57FB">
              <w:rPr>
                <w:rFonts w:ascii="Times New Roman" w:hAnsi="Times New Roman" w:cs="Times New Roman"/>
                <w:sz w:val="24"/>
                <w:szCs w:val="24"/>
              </w:rPr>
              <w:t xml:space="preserve"> обобща-ющий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3A57FB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Цагъур, ц1ал, ц1илиц1, ч1олохъжо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3A57FB" w:rsidP="008E4F3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как основная единица синтаксиса и как минимальное речевое высказывание. Основные признаки предложения и его отличия от других языковых единиц. Виды предложений. Повествовательные, вопросительные, побудительные, восклицательные предложения.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7A1625" w:rsidRDefault="003A57FB" w:rsidP="003D0E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признаки предложения и его отличие от других языковых единиц, сферу использования изучаемых конструкций, роль в создании текста, их возможности для усиления выразительности речи; уметь анализировать и характеризировать предложения по цели высказывания, эмоциональной окраске, строению, </w:t>
            </w:r>
            <w:r w:rsidR="00FA2C3A">
              <w:rPr>
                <w:rFonts w:ascii="Times New Roman" w:hAnsi="Times New Roman" w:cs="Times New Roman"/>
                <w:sz w:val="24"/>
                <w:szCs w:val="24"/>
              </w:rPr>
              <w:t>определять границы предложения и спосо</w:t>
            </w:r>
            <w:r w:rsidR="00F45CBA">
              <w:rPr>
                <w:rFonts w:ascii="Times New Roman" w:hAnsi="Times New Roman" w:cs="Times New Roman"/>
                <w:sz w:val="24"/>
                <w:szCs w:val="24"/>
              </w:rPr>
              <w:t>бы передачи конца предложения  (</w:t>
            </w:r>
            <w:r w:rsidR="00FA2C3A">
              <w:rPr>
                <w:rFonts w:ascii="Times New Roman" w:hAnsi="Times New Roman" w:cs="Times New Roman"/>
                <w:sz w:val="24"/>
                <w:szCs w:val="24"/>
              </w:rPr>
              <w:t xml:space="preserve">в устной речи – </w:t>
            </w:r>
            <w:r w:rsidR="00FA2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интонация, в письменной – знаки препинания).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F78AE" w:rsidRPr="007A1625" w:rsidRDefault="00FA2C3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Объяснитель-ный диктант.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AF78AE" w:rsidRPr="007A1625" w:rsidRDefault="00FA2C3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9, упр.33, стр.19, списать упражнение, расставив знаки препинания.</w:t>
            </w:r>
          </w:p>
        </w:tc>
      </w:tr>
      <w:tr w:rsidR="006D47EE" w:rsidRPr="007A1625" w:rsidTr="00E130A2">
        <w:trPr>
          <w:trHeight w:val="2053"/>
        </w:trPr>
        <w:tc>
          <w:tcPr>
            <w:tcW w:w="734" w:type="dxa"/>
            <w:tcBorders>
              <w:bottom w:val="single" w:sz="4" w:space="0" w:color="auto"/>
            </w:tcBorders>
          </w:tcPr>
          <w:p w:rsidR="006D47EE" w:rsidRPr="007A1625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6D47EE" w:rsidRPr="007A1625" w:rsidRDefault="006D47EE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6D47EE" w:rsidRPr="007A1625" w:rsidRDefault="00725DFC" w:rsidP="004020C9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Обуч</w:t>
            </w:r>
            <w:r w:rsidR="00CF3E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20C9">
              <w:rPr>
                <w:rFonts w:ascii="Times New Roman" w:hAnsi="Times New Roman" w:cs="Times New Roman"/>
                <w:sz w:val="24"/>
                <w:szCs w:val="24"/>
              </w:rPr>
              <w:t>ающее и</w:t>
            </w:r>
            <w:r w:rsidR="00FA2C3A">
              <w:rPr>
                <w:rFonts w:ascii="Times New Roman" w:hAnsi="Times New Roman" w:cs="Times New Roman"/>
                <w:sz w:val="24"/>
                <w:szCs w:val="24"/>
              </w:rPr>
              <w:t>зл</w:t>
            </w:r>
            <w:r w:rsidR="004020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A2C3A">
              <w:rPr>
                <w:rFonts w:ascii="Times New Roman" w:hAnsi="Times New Roman" w:cs="Times New Roman"/>
                <w:sz w:val="24"/>
                <w:szCs w:val="24"/>
              </w:rPr>
              <w:t>жени</w:t>
            </w:r>
            <w:r w:rsidR="00CF3E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A2C3A">
              <w:rPr>
                <w:rFonts w:ascii="Times New Roman" w:hAnsi="Times New Roman" w:cs="Times New Roman"/>
                <w:sz w:val="24"/>
                <w:szCs w:val="24"/>
              </w:rPr>
              <w:t xml:space="preserve"> «След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стр.1</w:t>
            </w:r>
            <w:r w:rsidR="00FA2C3A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6D47EE" w:rsidRPr="007A1625" w:rsidRDefault="00725DFC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</w:tcPr>
          <w:p w:rsidR="006D47EE" w:rsidRPr="007A1625" w:rsidRDefault="00FA2C3A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Лъак1, бел, сапер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725DFC" w:rsidP="00B40861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 основная мысль, развитие темы в тексте, композиционные части текста. Смысловое, композиционное, стилистическое единство текста.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725DFC" w:rsidP="00FA2C3A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FA2C3A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FA2C3A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C3A">
              <w:rPr>
                <w:rFonts w:ascii="Times New Roman" w:hAnsi="Times New Roman" w:cs="Times New Roman"/>
                <w:sz w:val="24"/>
                <w:szCs w:val="24"/>
              </w:rPr>
              <w:t>воспринятого на слух, определять его тему, основную мысль, читать исходный текст по смысловым частям, составлять его план, передавать подробно содержание текста, соблюдая нормы языка.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6D47EE" w:rsidRPr="007A1625" w:rsidRDefault="00725DFC" w:rsidP="00E93AFE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Изложение.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F61D55" w:rsidRPr="003E08AD" w:rsidRDefault="00725DFC" w:rsidP="00CC13B9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</w:t>
            </w:r>
          </w:p>
        </w:tc>
      </w:tr>
      <w:tr w:rsidR="00881BF7" w:rsidRPr="007A1625" w:rsidTr="00FA2C3A">
        <w:trPr>
          <w:trHeight w:val="301"/>
        </w:trPr>
        <w:tc>
          <w:tcPr>
            <w:tcW w:w="1602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81BF7" w:rsidRPr="00881BF7" w:rsidRDefault="00FA2C3A" w:rsidP="00881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Главные и второстепенные члены предложения (4</w:t>
            </w:r>
            <w:r w:rsidR="00AF5AF1">
              <w:rPr>
                <w:rFonts w:ascii="Times New Roman" w:hAnsi="Times New Roman" w:cs="Times New Roman"/>
                <w:b/>
                <w:sz w:val="28"/>
                <w:szCs w:val="28"/>
              </w:rPr>
              <w:t>+1) час</w:t>
            </w:r>
            <w:r w:rsidR="00881BF7" w:rsidRPr="00881BF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D47EE" w:rsidRPr="007A1625" w:rsidTr="00881BF7">
        <w:trPr>
          <w:trHeight w:val="2117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7A1625" w:rsidRDefault="006D47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7A1625" w:rsidRDefault="006D47E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7A1625" w:rsidRDefault="00FA2C3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Подлежащее. Сказуемое. Прямое дополнение.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4020C9" w:rsidRDefault="00FA2C3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4020C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6D47EE" w:rsidRPr="007A1625" w:rsidRDefault="004020C9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FA2C3A"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2C3A">
              <w:rPr>
                <w:rFonts w:ascii="Times New Roman" w:hAnsi="Times New Roman" w:cs="Times New Roman"/>
                <w:sz w:val="24"/>
                <w:szCs w:val="24"/>
              </w:rPr>
              <w:t>обобща-ющий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6E55BF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Баг1ари, горо-ц1ер, гъугъади, гьава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6E55BF" w:rsidP="007F3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 Подлежащее. Способы его выражения. Особые случаи согласования подлежащего и сказуемого. Падежи</w:t>
            </w:r>
            <w:r w:rsidR="00F45C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которыми может быть оформлено подлежащее в аварском языке. Части речи</w:t>
            </w:r>
            <w:r w:rsidR="00F45C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могут быть подлежащими. Виды сказуемого: простое глагольное, составное глагольное, составное именное. Способы их выражения. Тире между подлежащим и сказуемым</w:t>
            </w:r>
            <w:r w:rsidR="00D357CC">
              <w:rPr>
                <w:rFonts w:ascii="Times New Roman" w:hAnsi="Times New Roman" w:cs="Times New Roman"/>
                <w:sz w:val="24"/>
                <w:szCs w:val="24"/>
              </w:rPr>
              <w:t>. Прямое дополнение как главный член предложения.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EE" w:rsidRPr="007A1625" w:rsidRDefault="00D357CC" w:rsidP="007F356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и пояснять функцию главных членов предложения, характеризовать подлежащее и сказуемое, определять способы выражения подлежащего, уметь согласовывать сказуемое с подлежащим, различать прямое дополнение, не смешивать подлежащее и прямое дополнение, безошибочно ставить тире между подлежащим и сказуемым при отсутствии связки, определять морфологические способы выражения главных членов предложения.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7EE" w:rsidRPr="007A1625" w:rsidRDefault="0001089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D357CC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6D47EE" w:rsidRPr="007A1625" w:rsidRDefault="00F26815" w:rsidP="00FA2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357CC">
              <w:rPr>
                <w:rFonts w:ascii="Times New Roman" w:hAnsi="Times New Roman" w:cs="Times New Roman"/>
                <w:sz w:val="24"/>
                <w:szCs w:val="24"/>
              </w:rPr>
              <w:t>11-16, упр.66, стр.36, найти главные члены предложений.</w:t>
            </w:r>
          </w:p>
        </w:tc>
      </w:tr>
      <w:tr w:rsidR="00397937" w:rsidRPr="007A1625" w:rsidTr="002D7426">
        <w:trPr>
          <w:trHeight w:val="79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1947B2" w:rsidRDefault="00DD2025" w:rsidP="0019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Определение. Приложение. Косвенное дополнение.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DD202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010896">
              <w:rPr>
                <w:rFonts w:ascii="Times New Roman" w:hAnsi="Times New Roman" w:cs="Times New Roman"/>
                <w:sz w:val="24"/>
                <w:szCs w:val="24"/>
              </w:rPr>
              <w:t xml:space="preserve"> -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 w:rsidR="000108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обобща-ющий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DD202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Гьогьоми, буран, г1одо-нак1к1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DD2025" w:rsidP="0019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 Определения: согласованные  и несогласованные. Способы выражения определений. Приложение как разновидность определения. Знаки препинания при приложении. Косвенное дополнение как второстепенный член предложения. Способы его выражения.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DD202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и различать согласованные и несогласованные определения, использовать определение для характеристики предмета, правильно пунктуационно оформлять согласованные и несогласованные приложения, уметь различать дополнения, определять способы их выражения, не смешивать подлежащее и дополнение.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DD202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членов предложения.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DD2025" w:rsidP="00B4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17-19, упр. 80, стр.</w:t>
            </w:r>
            <w:r w:rsidR="00A87318">
              <w:rPr>
                <w:rFonts w:ascii="Times New Roman" w:hAnsi="Times New Roman" w:cs="Times New Roman"/>
                <w:sz w:val="24"/>
                <w:szCs w:val="24"/>
              </w:rPr>
              <w:t>46, составить предложения с данными словами.</w:t>
            </w:r>
          </w:p>
        </w:tc>
      </w:tr>
      <w:tr w:rsidR="00397937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A8731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A8731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010896">
              <w:rPr>
                <w:rFonts w:ascii="Times New Roman" w:hAnsi="Times New Roman" w:cs="Times New Roman"/>
                <w:sz w:val="24"/>
                <w:szCs w:val="24"/>
              </w:rPr>
              <w:t>-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 w:rsidR="000108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обобща-ющий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A8731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Лапи, март1, нак1к1, нур, пири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A8731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Обстоятельство. Виды обстоятельств: обстоятельства времени, места, образа действия, цели. Способы выражения обстоятельств.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A87318" w:rsidP="00B4086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виды обстоятельств, уметь различать виды обстоятельств по значению, определять способы их выражения, использовать обстоятельства для придания речи точности, ясности, выразительности, как средство связи предложений в повествовательных текстах.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Pr="007A1625" w:rsidRDefault="00A8731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Выборочный диктант.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397937" w:rsidRPr="007A1625" w:rsidRDefault="00A87318" w:rsidP="00210AC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20-</w:t>
            </w:r>
            <w:r w:rsidR="007D0445">
              <w:rPr>
                <w:rFonts w:ascii="Times New Roman" w:hAnsi="Times New Roman" w:cs="Times New Roman"/>
                <w:sz w:val="24"/>
                <w:szCs w:val="24"/>
              </w:rPr>
              <w:t>24, упр.98, стр.52, подчеркнуть обстоятельства.</w:t>
            </w:r>
          </w:p>
        </w:tc>
      </w:tr>
      <w:tr w:rsidR="00397937" w:rsidRPr="007A1625" w:rsidTr="00E93AFE">
        <w:trPr>
          <w:trHeight w:val="4"/>
        </w:trPr>
        <w:tc>
          <w:tcPr>
            <w:tcW w:w="734" w:type="dxa"/>
            <w:tcBorders>
              <w:bottom w:val="single" w:sz="4" w:space="0" w:color="auto"/>
            </w:tcBorders>
          </w:tcPr>
          <w:p w:rsidR="00397937" w:rsidRPr="007A1625" w:rsidRDefault="00C3393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397937" w:rsidRPr="007A1625" w:rsidRDefault="007D0445" w:rsidP="0036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Обособление второстепенных членов предложения.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010896" w:rsidRDefault="007D044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0108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97937" w:rsidRPr="007A1625" w:rsidRDefault="0001089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7D0445"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7D0445">
              <w:rPr>
                <w:rFonts w:ascii="Times New Roman" w:hAnsi="Times New Roman" w:cs="Times New Roman"/>
                <w:sz w:val="24"/>
                <w:szCs w:val="24"/>
              </w:rPr>
              <w:t xml:space="preserve"> обобща-ющий урок.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</w:tcPr>
          <w:p w:rsidR="00397937" w:rsidRPr="007A1625" w:rsidRDefault="007D044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Регьел, рогьел, роц1араб, саву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7D044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об обособлении второстепенных членов предложения. Обособление  определений, приложений,</w:t>
            </w:r>
            <w:r w:rsidR="0033709A">
              <w:rPr>
                <w:rFonts w:ascii="Times New Roman" w:hAnsi="Times New Roman" w:cs="Times New Roman"/>
                <w:sz w:val="24"/>
                <w:szCs w:val="24"/>
              </w:rPr>
              <w:t xml:space="preserve"> обстоятельств, уточняющих членов предложения. Знаки препинания при обособленных членах.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3709A" w:rsidP="00CF61C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представление об обособлении как способе придать второстепенным членам предложения относительную смысловую самостоятельность, особую значимость в высказываний; уметь выделять интонационно обособленные члены, правильно ставить знаки</w:t>
            </w:r>
            <w:r w:rsidR="002A55C2">
              <w:rPr>
                <w:rFonts w:ascii="Times New Roman" w:hAnsi="Times New Roman" w:cs="Times New Roman"/>
                <w:sz w:val="24"/>
                <w:szCs w:val="24"/>
              </w:rPr>
              <w:t xml:space="preserve"> препинания при обособленных членах.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010896" w:rsidRDefault="002A55C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</w:t>
            </w:r>
            <w:r w:rsidR="0001089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397937" w:rsidRPr="007A1625" w:rsidRDefault="002A55C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ванное письмо.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397937" w:rsidRPr="007A1625" w:rsidRDefault="002A55C2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37-40, упр.159, стр.81, подчеркнуть обособленные члены предложения.</w:t>
            </w:r>
          </w:p>
        </w:tc>
      </w:tr>
      <w:tr w:rsidR="00397937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E02913" w:rsidP="00CF3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Обуч</w:t>
            </w:r>
            <w:r w:rsidR="00CF3EE7">
              <w:rPr>
                <w:rFonts w:ascii="Times New Roman" w:hAnsi="Times New Roman" w:cs="Times New Roman"/>
                <w:sz w:val="24"/>
                <w:szCs w:val="24"/>
              </w:rPr>
              <w:t xml:space="preserve">ающее </w:t>
            </w:r>
            <w:r w:rsidR="002A55C2">
              <w:rPr>
                <w:rFonts w:ascii="Times New Roman" w:hAnsi="Times New Roman" w:cs="Times New Roman"/>
                <w:sz w:val="24"/>
                <w:szCs w:val="24"/>
              </w:rPr>
              <w:t>сочинени</w:t>
            </w:r>
            <w:r w:rsidR="00CF3EE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2A55C2">
              <w:rPr>
                <w:rFonts w:ascii="Times New Roman" w:hAnsi="Times New Roman" w:cs="Times New Roman"/>
                <w:sz w:val="24"/>
                <w:szCs w:val="24"/>
              </w:rPr>
              <w:t>по теме «Берегите матерей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E02913" w:rsidP="00F3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C33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E02913" w:rsidP="00C3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E02913" w:rsidP="00E029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и говорить на тему использу</w:t>
            </w:r>
            <w:r w:rsidR="002A55C2">
              <w:rPr>
                <w:rFonts w:ascii="Times New Roman" w:hAnsi="Times New Roman" w:cs="Times New Roman"/>
                <w:sz w:val="24"/>
                <w:szCs w:val="24"/>
              </w:rPr>
              <w:t>я типовой план сочинения о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подбирать удачный заголовок.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E0291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E02913" w:rsidP="003668B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E02913" w:rsidRPr="007A1625" w:rsidTr="00985DFD">
        <w:trPr>
          <w:trHeight w:val="115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913" w:rsidRPr="00E02913" w:rsidRDefault="002A55C2" w:rsidP="002A55C2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Однородные члены предложения  (2</w:t>
            </w:r>
            <w:r w:rsidR="00E02913" w:rsidRPr="00E029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</w:t>
            </w:r>
            <w:r w:rsidR="00253CA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E02913" w:rsidRPr="00E02913">
              <w:rPr>
                <w:rFonts w:ascii="Times New Roman" w:hAnsi="Times New Roman" w:cs="Times New Roman"/>
                <w:b/>
                <w:sz w:val="28"/>
                <w:szCs w:val="28"/>
              </w:rPr>
              <w:t>).</w:t>
            </w:r>
          </w:p>
        </w:tc>
      </w:tr>
      <w:tr w:rsidR="00397937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2A55C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предложения. Союзы и знаки препинания при однородных членах.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96" w:rsidRDefault="00324AD5" w:rsidP="00BB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01089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397937" w:rsidRPr="007A1625" w:rsidRDefault="00010896" w:rsidP="00BB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24AD5"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4AD5">
              <w:rPr>
                <w:rFonts w:ascii="Times New Roman" w:hAnsi="Times New Roman" w:cs="Times New Roman"/>
                <w:sz w:val="24"/>
                <w:szCs w:val="24"/>
              </w:rPr>
              <w:t>обобща</w:t>
            </w:r>
            <w:r w:rsidR="002A55C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24A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55C2">
              <w:rPr>
                <w:rFonts w:ascii="Times New Roman" w:hAnsi="Times New Roman" w:cs="Times New Roman"/>
                <w:sz w:val="24"/>
                <w:szCs w:val="24"/>
              </w:rPr>
              <w:t>щий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2A55C2" w:rsidP="00F3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Хъухъ, ц1орой, щуб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2A55C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членами. Средства связи однородных членов предложения. Интонационные и пунктуационные особенности предложений с однородными членами. Сочинительные союзы: соединительные, разделительные и противительные. Пунктуация при них.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162428" w:rsidRDefault="002A55C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особенности однородных членов предложения</w:t>
            </w:r>
            <w:r w:rsidR="009973EA">
              <w:rPr>
                <w:rFonts w:ascii="Times New Roman" w:hAnsi="Times New Roman" w:cs="Times New Roman"/>
                <w:sz w:val="24"/>
                <w:szCs w:val="24"/>
              </w:rPr>
              <w:t>; уметь опознавать однородные члены, выраженные различными частями речи, ряды однородных членов, правильно ставить знаки препинания, при чтении соблюдать перечислительную интонацию в предложениях с однородными членами.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Pr="007A1625" w:rsidRDefault="009973E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397937" w:rsidRPr="009B0CD1" w:rsidRDefault="009973EA" w:rsidP="00BB4671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30-32, упр.119, стр. 63, списать</w:t>
            </w:r>
            <w:r w:rsidR="00F45C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расставив знаки препинания при однородных членах.</w:t>
            </w:r>
          </w:p>
        </w:tc>
      </w:tr>
      <w:tr w:rsidR="00397937" w:rsidRPr="007A1625" w:rsidTr="00E93AFE">
        <w:trPr>
          <w:trHeight w:val="4"/>
        </w:trPr>
        <w:tc>
          <w:tcPr>
            <w:tcW w:w="734" w:type="dxa"/>
            <w:tcBorders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397937" w:rsidRPr="007A1625" w:rsidRDefault="009973EA" w:rsidP="00E02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членах предложения.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617016" w:rsidRDefault="00324AD5" w:rsidP="008D6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6170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97937" w:rsidRPr="007A1625" w:rsidRDefault="00617016" w:rsidP="008D6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24AD5"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4AD5">
              <w:rPr>
                <w:rFonts w:ascii="Times New Roman" w:hAnsi="Times New Roman" w:cs="Times New Roman"/>
                <w:sz w:val="24"/>
                <w:szCs w:val="24"/>
              </w:rPr>
              <w:t xml:space="preserve"> обобща</w:t>
            </w:r>
            <w:r w:rsidR="009973E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24A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73EA">
              <w:rPr>
                <w:rFonts w:ascii="Times New Roman" w:hAnsi="Times New Roman" w:cs="Times New Roman"/>
                <w:sz w:val="24"/>
                <w:szCs w:val="24"/>
              </w:rPr>
              <w:t>щий урок.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</w:tcPr>
          <w:p w:rsidR="00397937" w:rsidRPr="007A1625" w:rsidRDefault="009973E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Ахихъан, базарган, богогьан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9973EA" w:rsidP="00924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членах предложения. Знаки препинания при них.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9973E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Знать, что такое обобщающие слова; уметь находить обобщающие слова при однородных членах, определять их место по отношению к однородным членам, правильно ставить знаки препинания при обобщающих словах, использовать предложения с обобщающими словами при однородных членах в текстах разных стилей.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:rsidR="00397937" w:rsidRPr="007A1625" w:rsidRDefault="00324AD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Изменить взаиморасполо</w:t>
            </w:r>
            <w:r w:rsidR="006170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однородных членов и обобщающих слов.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A0499E" w:rsidRPr="007A1625" w:rsidRDefault="00324AD5" w:rsidP="00E93AFE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33, упр. 126, стр.66, подчеркнуть обобщающие слова.</w:t>
            </w:r>
          </w:p>
        </w:tc>
      </w:tr>
      <w:tr w:rsidR="00324AD5" w:rsidRPr="007A1625" w:rsidTr="00324AD5">
        <w:trPr>
          <w:trHeight w:val="385"/>
        </w:trPr>
        <w:tc>
          <w:tcPr>
            <w:tcW w:w="1602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24AD5" w:rsidRPr="00324AD5" w:rsidRDefault="00324AD5" w:rsidP="00324AD5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AD5">
              <w:rPr>
                <w:rFonts w:ascii="Times New Roman" w:hAnsi="Times New Roman" w:cs="Times New Roman"/>
                <w:b/>
                <w:sz w:val="28"/>
                <w:szCs w:val="28"/>
              </w:rPr>
              <w:t>Обращение. Предложения с вводными словами и предложениями (3</w:t>
            </w:r>
            <w:r w:rsidR="00AF5AF1">
              <w:rPr>
                <w:rFonts w:ascii="Times New Roman" w:hAnsi="Times New Roman" w:cs="Times New Roman"/>
                <w:b/>
                <w:sz w:val="28"/>
                <w:szCs w:val="28"/>
              </w:rPr>
              <w:t>+1) часа</w:t>
            </w:r>
            <w:r w:rsidRPr="00324AD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397937" w:rsidRPr="007A1625" w:rsidTr="00324AD5">
        <w:trPr>
          <w:trHeight w:val="2690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E25A8" w:rsidRPr="007A1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324AD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617016" w:rsidRDefault="00324AD5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6170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97937" w:rsidRPr="007A1625" w:rsidRDefault="0061701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24AD5"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4AD5"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24AD5" w:rsidP="00DD0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Боц1ухъан, вичарухъан воржару-хъан, ворлъару-хъан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24AD5" w:rsidP="0032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Обращение, его функция и способы выражения обращения. Выделительные знаки препинания при обращении. Распространенные и нераспространенные обращения. Наблюдение за  употреблением</w:t>
            </w:r>
            <w:r w:rsidR="00F423D1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обращения в разговорной речи, языке художественной литературы и официально-деловом стиле.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F423D1" w:rsidP="00E5069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синтаксическую сущность обращения, возможные позиции обращения в предложениях; уметь расставлять знаки препинания при обращениях, пользоваться различными видами обращений в собственных устных и письменных высказываниях, интонационно правильно произносить предложения с обращением.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F423D1" w:rsidP="00E93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Предупредительный  диктант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F423D1" w:rsidP="008A5B3B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34, упр.133, стр.69, подчеркнуть обращение.</w:t>
            </w:r>
          </w:p>
        </w:tc>
      </w:tr>
      <w:tr w:rsidR="00397937" w:rsidRPr="007A1625" w:rsidTr="002C3AFB">
        <w:trPr>
          <w:trHeight w:val="16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FE25A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F423D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слова и предложение.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D4535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617016">
              <w:rPr>
                <w:rFonts w:ascii="Times New Roman" w:hAnsi="Times New Roman" w:cs="Times New Roman"/>
                <w:sz w:val="24"/>
                <w:szCs w:val="24"/>
              </w:rPr>
              <w:t>-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 w:rsidR="006170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DE" w:rsidRPr="007A1625" w:rsidRDefault="009E309A" w:rsidP="00B84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Векьару-хъан, гъалайчи, г1алимчи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9E309A" w:rsidP="00AE48D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вводными словами и предложениями. Разные значения вводных слов. Знаки препинания в предложениях с вводными словами и предложениями.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9E309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группы вводных конструкций по значению, уметь употреблять вводные слова и предложения с учётом речевой ситуации, правильно расставлять знаки препинания при вводных словах и предложениях, соблюдать правильную интонацию при чтении.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9E309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связных текстов.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9E309A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35, упр. </w:t>
            </w:r>
            <w:r w:rsidR="002516DB">
              <w:rPr>
                <w:rFonts w:ascii="Times New Roman" w:hAnsi="Times New Roman" w:cs="Times New Roman"/>
                <w:sz w:val="24"/>
                <w:szCs w:val="24"/>
              </w:rPr>
              <w:t xml:space="preserve">141, стр.73, списать упражнение,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расставив знаки препинания.</w:t>
            </w:r>
          </w:p>
        </w:tc>
      </w:tr>
      <w:tr w:rsidR="00397937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E93AF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9E309A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</w:t>
            </w:r>
            <w:r w:rsidR="004C2F13">
              <w:rPr>
                <w:rFonts w:ascii="Times New Roman" w:hAnsi="Times New Roman" w:cs="Times New Roman"/>
                <w:sz w:val="24"/>
                <w:szCs w:val="24"/>
              </w:rPr>
              <w:t xml:space="preserve"> «Обращение. Вводные слова и предложения», «Белые журавли» стр.132.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9E309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263" w:rsidRPr="007A1625" w:rsidRDefault="009E309A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Кант1и, цебеч1ун, г1азаб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9E309A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предложения. Обращение. Вводные слова и предложения. Знаки препинания при них.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4C2F13" w:rsidP="00D4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слух, писать его под диктовку, соблюдать на письме орфографические и пунктуационные нормы, выполнять различные виды разбора.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97937" w:rsidRPr="007A1625" w:rsidRDefault="004C2F1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грамматичес-ким заданием.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397937" w:rsidRPr="007A1625" w:rsidRDefault="004C2F1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</w:t>
            </w:r>
          </w:p>
        </w:tc>
      </w:tr>
      <w:tr w:rsidR="00397937" w:rsidRPr="007A1625" w:rsidTr="00E93AFE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D3113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CF3EE7" w:rsidRDefault="00DB3B39" w:rsidP="009E309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2F13">
              <w:rPr>
                <w:rFonts w:ascii="Times New Roman" w:hAnsi="Times New Roman" w:cs="Times New Roman"/>
                <w:sz w:val="24"/>
                <w:szCs w:val="24"/>
              </w:rPr>
              <w:t>Анализ диктанта. Да и Нет – слова</w:t>
            </w:r>
            <w:r w:rsidR="006E44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6C8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F3E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2F13">
              <w:rPr>
                <w:rFonts w:ascii="Times New Roman" w:hAnsi="Times New Roman" w:cs="Times New Roman"/>
                <w:sz w:val="24"/>
                <w:szCs w:val="24"/>
              </w:rPr>
              <w:t>редл</w:t>
            </w:r>
            <w:r w:rsidR="006E44DA">
              <w:rPr>
                <w:rFonts w:ascii="Times New Roman" w:hAnsi="Times New Roman" w:cs="Times New Roman"/>
                <w:sz w:val="24"/>
                <w:szCs w:val="24"/>
              </w:rPr>
              <w:t>ожения.</w:t>
            </w:r>
          </w:p>
          <w:p w:rsidR="00397937" w:rsidRPr="007A1625" w:rsidRDefault="004C2F13" w:rsidP="009E309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Междометия слова</w:t>
            </w:r>
            <w:r w:rsidR="006E44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4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BF456B" w:rsidRDefault="004C2F1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коррекции и повтори</w:t>
            </w:r>
            <w:r w:rsidR="00BF45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97937" w:rsidRPr="007A1625" w:rsidRDefault="00BF456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4C2F13"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2F13">
              <w:rPr>
                <w:rFonts w:ascii="Times New Roman" w:hAnsi="Times New Roman" w:cs="Times New Roman"/>
                <w:sz w:val="24"/>
                <w:szCs w:val="24"/>
              </w:rPr>
              <w:t>обобщаю-щий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F" w:rsidRPr="007A1625" w:rsidRDefault="004C2F1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Г1ащт1ичиг1иявехь, даллак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4C2F13" w:rsidP="00B84CF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Да и Нет слова – предложения. Междометия</w:t>
            </w:r>
            <w:r w:rsidR="005D3FF1">
              <w:rPr>
                <w:rFonts w:ascii="Times New Roman" w:hAnsi="Times New Roman" w:cs="Times New Roman"/>
                <w:sz w:val="24"/>
                <w:szCs w:val="24"/>
              </w:rPr>
              <w:t xml:space="preserve"> слова – предложения. Знаки препинания при них.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5D3FF1" w:rsidP="00D4612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правильно расставлять знаки препинания в Да и Нет словах – предложениях и междометиях словах – предложениях. Употреблять их 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5D3FF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диалога.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5D3FF1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36, упр. 146, стр.75, составить диалог.</w:t>
            </w:r>
          </w:p>
        </w:tc>
      </w:tr>
      <w:tr w:rsidR="00992727" w:rsidRPr="007A1625" w:rsidTr="00985DFD">
        <w:trPr>
          <w:trHeight w:val="70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727" w:rsidRPr="00992727" w:rsidRDefault="005D3FF1" w:rsidP="00992727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Прямая и косвенная речь</w:t>
            </w:r>
            <w:r w:rsidR="00992727" w:rsidRPr="009927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 часа).</w:t>
            </w:r>
          </w:p>
        </w:tc>
      </w:tr>
      <w:tr w:rsidR="00397937" w:rsidRPr="007A1625" w:rsidTr="00A745CF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801DA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39793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5D3FF1" w:rsidP="00D46120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прямой речью.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56B" w:rsidRDefault="005D3FF1" w:rsidP="003F3D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BF45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97937" w:rsidRPr="007A1625" w:rsidRDefault="00BF456B" w:rsidP="003F3D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5D3FF1"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3FF1">
              <w:rPr>
                <w:rFonts w:ascii="Times New Roman" w:hAnsi="Times New Roman" w:cs="Times New Roman"/>
                <w:sz w:val="24"/>
                <w:szCs w:val="24"/>
              </w:rPr>
              <w:t xml:space="preserve"> 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5D3FF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Къасабчи, къадахъан, къебед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5D3FF1" w:rsidP="00B84CF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предложений с прямой речью. Разделительные и выделительные знаки препинания в предложениях с прямой речью. Стилистические возможности разных способов передачи чужой речи.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7" w:rsidRPr="007A1625" w:rsidRDefault="005D3FF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пунктуационно оформлять предложения с прямой речью, выразительно читать, производить синонимичную замену предложений с прямой речью и косвенной, определять стилистические возможности разных способов передачи чужой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937" w:rsidRPr="007A1625" w:rsidRDefault="005D3FF1" w:rsidP="00047DF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Осложнённое списывание.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397937" w:rsidRPr="007A1625" w:rsidRDefault="005D3FF1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41, у</w:t>
            </w:r>
            <w:r w:rsidR="00735F42">
              <w:rPr>
                <w:rFonts w:ascii="Times New Roman" w:hAnsi="Times New Roman" w:cs="Times New Roman"/>
                <w:sz w:val="24"/>
                <w:szCs w:val="24"/>
              </w:rPr>
              <w:t>пр.164, стр. 87,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F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пишите </w:t>
            </w:r>
            <w:r w:rsidR="00735F42">
              <w:rPr>
                <w:rFonts w:ascii="Times New Roman" w:hAnsi="Times New Roman" w:cs="Times New Roman"/>
                <w:sz w:val="24"/>
                <w:szCs w:val="24"/>
              </w:rPr>
              <w:t>упражнение, расставив знаки препинания.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735F42" w:rsidP="003F3D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косвенной речью.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735F4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BF456B">
              <w:rPr>
                <w:rFonts w:ascii="Times New Roman" w:hAnsi="Times New Roman" w:cs="Times New Roman"/>
                <w:sz w:val="24"/>
                <w:szCs w:val="24"/>
              </w:rPr>
              <w:t>-те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 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D0" w:rsidRPr="007A1625" w:rsidRDefault="00735F42" w:rsidP="00B84CF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Къолохъан, лъедохъан, палугьан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FA" w:rsidRPr="007A1625" w:rsidRDefault="00735F4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косвенной речью. Замена прямой речи косвенной. Роль личных местоимений и цитатных частиц при замене прямой речи косвенной. Косвенный вопрос.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735F42" w:rsidP="003F3D1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отличия косвенной речи от прямой, уметь заменять прямую речь косвенной и наоборот, правильно расставлять знаки препинания.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735F4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Конструирова-ние предложений.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735F42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43, упр.168, стр.90, заменить прямую речь косвенной.</w:t>
            </w:r>
          </w:p>
        </w:tc>
      </w:tr>
      <w:tr w:rsidR="00902FE2" w:rsidRPr="007A1625" w:rsidTr="00985DFD">
        <w:trPr>
          <w:trHeight w:val="115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FE2" w:rsidRPr="00902FE2" w:rsidRDefault="00735F42" w:rsidP="00902FE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Сложное предложение (1</w:t>
            </w:r>
            <w:r w:rsidR="00AF5A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</w:t>
            </w:r>
            <w:r w:rsidR="00902FE2" w:rsidRPr="00902FE2">
              <w:rPr>
                <w:rFonts w:ascii="Times New Roman" w:hAnsi="Times New Roman" w:cs="Times New Roman"/>
                <w:b/>
                <w:sz w:val="28"/>
                <w:szCs w:val="28"/>
              </w:rPr>
              <w:t>).</w:t>
            </w:r>
          </w:p>
        </w:tc>
      </w:tr>
      <w:tr w:rsidR="008E1599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735F42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Сложное предложение.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6B" w:rsidRDefault="00902F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BF45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1599" w:rsidRPr="007A1625" w:rsidRDefault="00BF456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902FE2"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2FE2"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CB" w:rsidRPr="007A1625" w:rsidRDefault="00735F42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Парчах1, рагьдател, тилмач, таржамачи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735F4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сложном предложении. Основные виды сложных предложений. </w:t>
            </w:r>
            <w:r w:rsidR="009B0C4E">
              <w:rPr>
                <w:rFonts w:ascii="Times New Roman" w:hAnsi="Times New Roman" w:cs="Times New Roman"/>
                <w:sz w:val="24"/>
                <w:szCs w:val="24"/>
              </w:rPr>
              <w:t>Смысловое, структурное и интонационное единство частей сложного предложения. Основные средства связи между частями сложного предложения.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9B0C4E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классификацию сложных предложений в зависимости от средств связи, уметь отличать простое предложение от сложного, различать виды сложного предложения, определять способы и средства связи частей сложного предложения, строить схемы, соблюдать пунктуационные нормы на письме.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9B0C4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предложений. Написать расписку.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9B0C4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44, упр. 172, стр. 100, записать текст, расставив знаки препинания.</w:t>
            </w:r>
          </w:p>
        </w:tc>
      </w:tr>
      <w:tr w:rsidR="00E8651E" w:rsidRPr="007A1625" w:rsidTr="00873C62">
        <w:trPr>
          <w:trHeight w:val="5"/>
        </w:trPr>
        <w:tc>
          <w:tcPr>
            <w:tcW w:w="1602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8651E" w:rsidRPr="00E8651E" w:rsidRDefault="00E8651E" w:rsidP="00E8651E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51E">
              <w:rPr>
                <w:rFonts w:ascii="Times New Roman" w:hAnsi="Times New Roman" w:cs="Times New Roman"/>
                <w:b/>
                <w:sz w:val="28"/>
                <w:szCs w:val="28"/>
              </w:rPr>
              <w:t>Сложносочиненное предложение (2</w:t>
            </w:r>
            <w:r w:rsidR="00AF5AF1">
              <w:rPr>
                <w:rFonts w:ascii="Times New Roman" w:hAnsi="Times New Roman" w:cs="Times New Roman"/>
                <w:b/>
                <w:sz w:val="28"/>
                <w:szCs w:val="28"/>
              </w:rPr>
              <w:t>+1) часа</w:t>
            </w:r>
            <w:r w:rsidRPr="00E8651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E1599" w:rsidRPr="007A1625" w:rsidTr="00E93AFE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0E6EE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2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6E44DA" w:rsidP="00177F8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Сложносочинё</w:t>
            </w:r>
            <w:r w:rsidR="00E8651E">
              <w:rPr>
                <w:rFonts w:ascii="Times New Roman" w:hAnsi="Times New Roman" w:cs="Times New Roman"/>
                <w:sz w:val="24"/>
                <w:szCs w:val="24"/>
              </w:rPr>
              <w:t>нное предложение.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BF456B" w:rsidRDefault="00AE10E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BF45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1599" w:rsidRPr="007A1625" w:rsidRDefault="00BF456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AE10E7"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E10E7"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E8651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Дурц, цунаг1ал, мажбикь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E8651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сложносочиненном предложении. Строение, средства связи частей, смысловые отношения между частями сложносочиненного предложения.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E8651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грамматические признаки сложносочиненного предложения, его строение, уметь интонационно оформлять, правильно ставить знаки препинания, составлять схемы предложений и конструировать предложения по схеме.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E8651E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534484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45, составить предложения.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E44D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К</w:t>
            </w:r>
            <w:r w:rsidR="0061656F">
              <w:rPr>
                <w:rFonts w:ascii="Times New Roman" w:hAnsi="Times New Roman" w:cs="Times New Roman"/>
                <w:sz w:val="24"/>
                <w:szCs w:val="24"/>
              </w:rPr>
              <w:t>онтро</w:t>
            </w:r>
            <w:r w:rsidR="00534484">
              <w:rPr>
                <w:rFonts w:ascii="Times New Roman" w:hAnsi="Times New Roman" w:cs="Times New Roman"/>
                <w:sz w:val="24"/>
                <w:szCs w:val="24"/>
              </w:rPr>
              <w:t>льное изложение  «Заяц</w:t>
            </w:r>
            <w:r w:rsidR="0061656F">
              <w:rPr>
                <w:rFonts w:ascii="Times New Roman" w:hAnsi="Times New Roman" w:cs="Times New Roman"/>
                <w:sz w:val="24"/>
                <w:szCs w:val="24"/>
              </w:rPr>
              <w:t>» стр.1</w:t>
            </w:r>
            <w:r w:rsidR="0053448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1656F" w:rsidP="0053448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контроля и </w:t>
            </w:r>
            <w:r w:rsidR="00BF456B">
              <w:rPr>
                <w:rFonts w:ascii="Times New Roman" w:hAnsi="Times New Roman" w:cs="Times New Roman"/>
                <w:sz w:val="24"/>
                <w:szCs w:val="24"/>
              </w:rPr>
              <w:t>развития речи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53448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Г1инхъ-валхь, нухаре-г1ана, сухъмахъ, хъатамасан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1656F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 основная мысль, развитие темы в тексте, композиционные части текста. Смысловое, композиционное и стилистическое единство текста.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1656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понимать содержание текста, воспринятого на слух, определять его тему, основную мысль, читать исходный текст по смысловым частям, составлять его план, передавать подробно содержание текста, соблюдая нормы языка.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1656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61656F" w:rsidP="008A5B3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изложение.</w:t>
            </w:r>
          </w:p>
        </w:tc>
      </w:tr>
      <w:tr w:rsidR="008E1599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DA" w:rsidRDefault="006E44DA" w:rsidP="004362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Сложносочинённое предложение</w:t>
            </w:r>
            <w:r w:rsidR="00534484">
              <w:rPr>
                <w:rFonts w:ascii="Times New Roman" w:hAnsi="Times New Roman" w:cs="Times New Roman"/>
                <w:sz w:val="24"/>
                <w:szCs w:val="24"/>
              </w:rPr>
              <w:t xml:space="preserve"> с союзами. </w:t>
            </w:r>
          </w:p>
          <w:p w:rsidR="008E1599" w:rsidRPr="007A1625" w:rsidRDefault="00534484" w:rsidP="004362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1656F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BF456B">
              <w:rPr>
                <w:rFonts w:ascii="Times New Roman" w:hAnsi="Times New Roman" w:cs="Times New Roman"/>
                <w:sz w:val="24"/>
                <w:szCs w:val="24"/>
              </w:rPr>
              <w:t>-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 w:rsidR="00BF45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534484" w:rsidP="003B3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Гьин, боз, дарай, чиллай, к1алан-ч1ад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534484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Сложносочиненное предложение с союзами, сочинительные союзы в сложносочиненном предложении</w:t>
            </w:r>
            <w:r w:rsidR="00861BD7">
              <w:rPr>
                <w:rFonts w:ascii="Times New Roman" w:hAnsi="Times New Roman" w:cs="Times New Roman"/>
                <w:sz w:val="24"/>
                <w:szCs w:val="24"/>
              </w:rPr>
              <w:t>. Соединительные, противительные,  разделительные союзы. Знаки препинания в сложносочиненном предложении с союзами.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61BD7" w:rsidP="00E5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группы сложносочиненных предложений по значению и союзам, уметь различать союзы в сложносочиненном предложении, конструировать такие предложения, интонационно правильно читать, пунктуационно оформлять.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861BD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диктант.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861BD7" w:rsidP="00177F8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45, упр. 174, стр. 105, дописать предложения</w:t>
            </w:r>
            <w:r w:rsidR="00F45C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союзы, расставить знаки препинания.</w:t>
            </w:r>
          </w:p>
        </w:tc>
      </w:tr>
      <w:tr w:rsidR="00861BD7" w:rsidRPr="007A1625" w:rsidTr="00873C62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BD7" w:rsidRPr="00861BD7" w:rsidRDefault="00861BD7" w:rsidP="00861BD7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BD7">
              <w:rPr>
                <w:rFonts w:ascii="Times New Roman" w:hAnsi="Times New Roman" w:cs="Times New Roman"/>
                <w:b/>
                <w:sz w:val="28"/>
                <w:szCs w:val="28"/>
              </w:rPr>
              <w:t>Бессоюзные сложные предложения (3</w:t>
            </w:r>
            <w:r w:rsidR="00AF5AF1">
              <w:rPr>
                <w:rFonts w:ascii="Times New Roman" w:hAnsi="Times New Roman" w:cs="Times New Roman"/>
                <w:b/>
                <w:sz w:val="28"/>
                <w:szCs w:val="28"/>
              </w:rPr>
              <w:t>+1) часа</w:t>
            </w:r>
            <w:r w:rsidRPr="00861BD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61BD7" w:rsidP="0053448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Бессоюзное сложное предложение. Запятая и точка с запятой в нём.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B607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BF456B">
              <w:rPr>
                <w:rFonts w:ascii="Times New Roman" w:hAnsi="Times New Roman" w:cs="Times New Roman"/>
                <w:sz w:val="24"/>
                <w:szCs w:val="24"/>
              </w:rPr>
              <w:t>-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r w:rsidR="00BF45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61BD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Махмар, къат1ипа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61BD7" w:rsidP="004362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бессоюзном сложном предложении. Интонация в БСП. Запятая и точка с запятой в них.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61BD7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грамматические признаки БСП, правила постановки запятой и точки с запятой в БСП, уметь опознавать их в тексте, выявлять смысловые отношения между частями, расставлять знаки препинания</w:t>
            </w:r>
            <w:r w:rsidR="00F45C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обосновывая их выбор, конструировать БСП.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8B1AE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схеме.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8B1AEC" w:rsidP="004362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47, упр. 183, стр. 111, выписать только бессоюзные сложные предложения и расставить знаки препинания.</w:t>
            </w:r>
          </w:p>
        </w:tc>
      </w:tr>
      <w:tr w:rsidR="008E1599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B1AEC" w:rsidP="008177D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Двоеточие в бессоюзном сложном предложении.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3E" w:rsidRDefault="00FC75C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1016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1599" w:rsidRPr="007A1625" w:rsidRDefault="0010163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FC75C3"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75C3"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B1AE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Вабаъ, накъит, жулам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B1AE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Двоеточие в бессоюзном сложном предложении.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B1AE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условия постановки двоеточия между частями сложного бессоюзного предложения, конструировать предложения с данными значениями причины, пояснения, дополнения; интонационно и пунктуационно оформлять, выразительно читать.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4A659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4A6595" w:rsidP="004362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48, упр. 184, стр. 112, списать, расставить знаки препинания.</w:t>
            </w:r>
          </w:p>
        </w:tc>
      </w:tr>
      <w:tr w:rsidR="008E1599" w:rsidRPr="007A1625" w:rsidTr="00F359ED">
        <w:trPr>
          <w:trHeight w:val="1437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714E9A" w:rsidP="0061656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Контрольное сочинени</w:t>
            </w:r>
            <w:r w:rsidR="004A6595">
              <w:rPr>
                <w:rFonts w:ascii="Times New Roman" w:hAnsi="Times New Roman" w:cs="Times New Roman"/>
                <w:sz w:val="24"/>
                <w:szCs w:val="24"/>
              </w:rPr>
              <w:t>е по теме «Мои добрые 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714E9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  <w:r w:rsidR="0010163E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развития речи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00" w:rsidRPr="007A1625" w:rsidRDefault="00C2170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F359E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F359E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и говорить на тему, используя типовой план</w:t>
            </w:r>
            <w:r w:rsidR="00AA14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удачный заголовок.</w:t>
            </w:r>
            <w:r w:rsidR="00AA146A">
              <w:rPr>
                <w:rFonts w:ascii="Times New Roman" w:hAnsi="Times New Roman" w:cs="Times New Roman"/>
                <w:sz w:val="24"/>
                <w:szCs w:val="24"/>
              </w:rPr>
              <w:t xml:space="preserve"> Уметь составлять сообщения на основе публикаций газет и журналов.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F359E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r w:rsidR="00AA1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F359ED" w:rsidP="00EE46A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A659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Тире в бессоюзном сложном предложении.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63E" w:rsidRDefault="0050724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1016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1599" w:rsidRPr="007A1625" w:rsidRDefault="0010163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50724E"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724E"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8" w:rsidRPr="007A1625" w:rsidRDefault="004A6595" w:rsidP="0098310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Солог1уч1, билигъуд, г1абк1и -т1амах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A659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Тире в бессоюзном сложном предложении.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A659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условия постановки тире между частями сложного бессоюзного сложного предложения, конструировать предложения с данными значениями противопоставления, времени, условия и следствия, интонационно и пунктуационно оформлять, выразительно читать.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4A659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Комментированное письмо. Написать доверенность.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4A6595" w:rsidP="00AA146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49, упр. 186, стр.113, расставить знаки препинания.</w:t>
            </w:r>
          </w:p>
        </w:tc>
      </w:tr>
      <w:tr w:rsidR="0022183B" w:rsidRPr="007A1625" w:rsidTr="006E7396">
        <w:trPr>
          <w:trHeight w:val="115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83B" w:rsidRPr="0022183B" w:rsidRDefault="004A6595" w:rsidP="00D97F1B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Сложноподчиненное предложение (5</w:t>
            </w:r>
            <w:r w:rsidR="00AF5AF1">
              <w:rPr>
                <w:rFonts w:ascii="Times New Roman" w:hAnsi="Times New Roman" w:cs="Times New Roman"/>
                <w:b/>
                <w:sz w:val="28"/>
                <w:szCs w:val="28"/>
              </w:rPr>
              <w:t>+2) часа</w:t>
            </w:r>
            <w:r w:rsidR="00D97F1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E1599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D930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Сложноподчинён-ное предложение. Подчинительные союзные слова и знаки препинания при них.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D97F1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10163E">
              <w:rPr>
                <w:rFonts w:ascii="Times New Roman" w:hAnsi="Times New Roman" w:cs="Times New Roman"/>
                <w:sz w:val="24"/>
                <w:szCs w:val="24"/>
              </w:rPr>
              <w:t>-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 w:rsidR="001016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08" w:rsidRPr="007A1625" w:rsidRDefault="00D930B6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Щукру, пагьму, гьоц1о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D930B6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сложноподчинённом предложении</w:t>
            </w:r>
            <w:r w:rsidR="004F611B">
              <w:rPr>
                <w:rFonts w:ascii="Times New Roman" w:hAnsi="Times New Roman" w:cs="Times New Roman"/>
                <w:sz w:val="24"/>
                <w:szCs w:val="24"/>
              </w:rPr>
              <w:t>. Сложноподчинённые предложения с подчинительными союзными словами. Знаки препинания в сложноподчинённых предложениях с союзными словами.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F611B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структуру сложноподчинённого предложения, уметь определять место придаточного по отношению к главному, правильно ставить знаки препинания, составлять схемы, использовать подчинительные союзные слова при конструировании сложноподчинённого предложения.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0163E" w:rsidRDefault="004F611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</w:t>
            </w:r>
            <w:r w:rsidR="001016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0163E" w:rsidRDefault="004F611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вание сложно</w:t>
            </w:r>
            <w:r w:rsidR="001016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1599" w:rsidRPr="007A1625" w:rsidRDefault="004F611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подчинённых предложений.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4F611B" w:rsidP="00AA146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50, 51, упр. 189, стр.117, дописать придаточное предложение, расставить знаки препинания.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F611B" w:rsidP="00D97F1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</w:t>
            </w:r>
            <w:r w:rsidR="00437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предложение с придаточной частью подлежащим и прямым дополнением.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63E" w:rsidRDefault="008A7A5A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1016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1599" w:rsidRPr="007A1625" w:rsidRDefault="0010163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F611B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Гьоло, мач1у, рахъу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73C6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придаточных предложений, способы их  различения. Придаточные подлежащные и придаточные дополнительные.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73C6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особенности сложноподчинённого предложения с придаточными подлежащными и дополнительными, уметь определять границы главного и придаточного предложений, вид придаточного по способу и характеру смысловой связи главного  предложения с придаточными.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873C6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873C6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53, 54, упр. 198, стр.124, составить сложноподчинён</w:t>
            </w:r>
            <w:r w:rsidR="001016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предложения с придаточным прямым дополнением.</w:t>
            </w:r>
          </w:p>
        </w:tc>
      </w:tr>
      <w:tr w:rsidR="008E1599" w:rsidRPr="007A1625" w:rsidTr="00C9111F">
        <w:trPr>
          <w:trHeight w:val="242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84F4C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6278C2" w:rsidRDefault="00873C62" w:rsidP="00D930B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</w:t>
            </w:r>
            <w:r w:rsidR="00437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предложение с придаточной частью косвенным дополнением и определением.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3E" w:rsidRDefault="00873C62" w:rsidP="00E55DC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1016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1599" w:rsidRPr="006278C2" w:rsidRDefault="0010163E" w:rsidP="00E55DC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873C62"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3C62">
              <w:rPr>
                <w:rFonts w:ascii="Times New Roman" w:hAnsi="Times New Roman" w:cs="Times New Roman"/>
                <w:sz w:val="24"/>
                <w:szCs w:val="24"/>
              </w:rPr>
              <w:t xml:space="preserve"> 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73C62" w:rsidP="00447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Маржан, манзил, мач1ад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12" w:rsidRPr="007A1625" w:rsidRDefault="00873C6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Сложноподчинённое предложение с придаточной частью косвенным дополнением и определением.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73C62" w:rsidP="00873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отличия  сложноподчинённого предложения с придаточным  определением и косвенным дополнением, средства связи придаточного с главным.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64727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647279" w:rsidP="00AA146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56, 55, упр.199, стр.126, подчеркнуть придаточную косвенным дополнением.</w:t>
            </w:r>
          </w:p>
        </w:tc>
      </w:tr>
      <w:tr w:rsidR="008E1599" w:rsidRPr="007A1625" w:rsidTr="00E93AFE">
        <w:trPr>
          <w:trHeight w:val="5"/>
        </w:trPr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684F4C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873C6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тестовая работа по теме «</w:t>
            </w:r>
            <w:r w:rsidR="00647279">
              <w:rPr>
                <w:rFonts w:ascii="Times New Roman" w:hAnsi="Times New Roman" w:cs="Times New Roman"/>
                <w:sz w:val="24"/>
                <w:szCs w:val="24"/>
              </w:rPr>
              <w:t>Сложное предложение»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873C6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D" w:rsidRPr="007A1625" w:rsidRDefault="00554F0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4727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Сложное предложение. Сложносочинённое предложение. Сложноподчинённое предложение.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4727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опознавать виды сложного предложения, воспринимать их на слух, правильно выбирать знаки препинания, составлять схемы, конструировать сложные предложения, выразительно читать, употреблять 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64727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Тест. 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647279" w:rsidP="0028180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предложений.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037BB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47279" w:rsidP="00C9111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</w:t>
            </w:r>
            <w:r w:rsidR="00437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предложение с придаточной частью обстоятельством.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63E" w:rsidRDefault="00042D4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1016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1599" w:rsidRPr="007A1625" w:rsidRDefault="0010163E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042D4E"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2D4E"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99" w:rsidRPr="007A1625" w:rsidRDefault="0064727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Мадиро, могоро, х1алах1о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64727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Придаточные обстоятельственные</w:t>
            </w:r>
            <w:r w:rsidR="00437EC3">
              <w:rPr>
                <w:rFonts w:ascii="Times New Roman" w:hAnsi="Times New Roman" w:cs="Times New Roman"/>
                <w:sz w:val="24"/>
                <w:szCs w:val="24"/>
              </w:rPr>
              <w:t>: образа действия, места, времени, цели.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37EC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  виды придаточных обстоятельственных, определять средства связи придаточных с главными, правильно расставлять знаки препинания, конструировать предложения, выразительно читать, употреблять 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63E" w:rsidRDefault="00437EC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</w:t>
            </w:r>
            <w:r w:rsidR="001016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0163E" w:rsidRDefault="00437EC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ние предложе</w:t>
            </w:r>
            <w:r w:rsidR="0010163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8E1599" w:rsidRPr="007A1625" w:rsidRDefault="00437EC3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437EC3" w:rsidP="00D234E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57-60, упр.218, стр.137, дописать придаточные цели, расставить знаки препинания.</w:t>
            </w:r>
          </w:p>
        </w:tc>
      </w:tr>
      <w:tr w:rsidR="008E1599" w:rsidRPr="007A1625" w:rsidTr="00E93AFE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37BB8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1599" w:rsidRPr="007A1625" w:rsidRDefault="008E1599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37EC3" w:rsidP="00C9111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Сложноподчинён-ное предложение с придаточной условной и уступительной частью.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61" w:rsidRDefault="00D9247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="007655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1599" w:rsidRPr="007A1625" w:rsidRDefault="00765561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D92470">
              <w:rPr>
                <w:rFonts w:ascii="Times New Roman" w:hAnsi="Times New Roman" w:cs="Times New Roman"/>
                <w:sz w:val="24"/>
                <w:szCs w:val="24"/>
              </w:rPr>
              <w:t xml:space="preserve">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92470">
              <w:rPr>
                <w:rFonts w:ascii="Times New Roman" w:hAnsi="Times New Roman" w:cs="Times New Roman"/>
                <w:sz w:val="24"/>
                <w:szCs w:val="24"/>
              </w:rPr>
              <w:t>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F" w:rsidRPr="007A1625" w:rsidRDefault="00437EC3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Гъари, гъвари, къвали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437EC3" w:rsidP="00C9111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Сложноподчинённое предложение с придаточной условной и уступительной частью, знаки препинания в таких предложениях.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C219BF" w:rsidP="00E9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 о сложноподчинённом предложении с придаточной условной и уступительной частью</w:t>
            </w:r>
            <w:r w:rsidR="003942B2">
              <w:rPr>
                <w:rFonts w:ascii="Times New Roman" w:hAnsi="Times New Roman" w:cs="Times New Roman"/>
                <w:sz w:val="24"/>
                <w:szCs w:val="24"/>
              </w:rPr>
              <w:t>, уметь различать такие предложения и правильно расставлять в них знаки препинания.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E1599" w:rsidRPr="007A1625" w:rsidRDefault="003942B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предложений по членам.</w:t>
            </w:r>
          </w:p>
        </w:tc>
        <w:tc>
          <w:tcPr>
            <w:tcW w:w="2059" w:type="dxa"/>
            <w:tcBorders>
              <w:top w:val="nil"/>
              <w:bottom w:val="single" w:sz="4" w:space="0" w:color="auto"/>
            </w:tcBorders>
          </w:tcPr>
          <w:p w:rsidR="008E1599" w:rsidRPr="007A1625" w:rsidRDefault="003942B2" w:rsidP="003942B2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61-62, упр.222, стр.140, составить  сложноподчинён-ные  предложения  с придаточной уступительной частью.</w:t>
            </w:r>
          </w:p>
        </w:tc>
      </w:tr>
      <w:tr w:rsidR="008E1599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037BB8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16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1DD" w:rsidRPr="007A1625" w:rsidRDefault="00DC61D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61" w:rsidRDefault="000D3E45" w:rsidP="00D930B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</w:t>
            </w:r>
            <w:r w:rsidR="003942B2">
              <w:rPr>
                <w:rFonts w:ascii="Times New Roman" w:hAnsi="Times New Roman" w:cs="Times New Roman"/>
                <w:sz w:val="24"/>
                <w:szCs w:val="24"/>
              </w:rPr>
              <w:t xml:space="preserve"> Сложно</w:t>
            </w:r>
            <w:r w:rsidR="007655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1599" w:rsidRPr="007A1625" w:rsidRDefault="00765561" w:rsidP="00D930B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подчинён</w:t>
            </w:r>
            <w:r w:rsidR="003942B2">
              <w:rPr>
                <w:rFonts w:ascii="Times New Roman" w:hAnsi="Times New Roman" w:cs="Times New Roman"/>
                <w:sz w:val="24"/>
                <w:szCs w:val="24"/>
              </w:rPr>
              <w:t>ное предложение» «Град» стр.123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0D3E4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2EF" w:rsidRPr="007A1625" w:rsidRDefault="003942B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К1к1ала-мухъ, ххенелел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3942B2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Сложноподчинённое предложение. Знаки препинания в них.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99" w:rsidRPr="007A1625" w:rsidRDefault="000D3E4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слух, писать его под диктовку, соблюдать на письме орфографические и пунктуационные нормы, выполнять различные виды ра</w:t>
            </w:r>
            <w:r w:rsidR="000F54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599" w:rsidRPr="007A1625" w:rsidRDefault="000D3E45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грамматичес-ким заданием.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8E1599" w:rsidRPr="007A1625" w:rsidRDefault="003942B2" w:rsidP="00C9111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разбор.</w:t>
            </w:r>
          </w:p>
        </w:tc>
      </w:tr>
      <w:tr w:rsidR="000D3E45" w:rsidRPr="007A1625" w:rsidTr="00873C62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3E45" w:rsidRPr="000D3E45" w:rsidRDefault="003942B2" w:rsidP="003942B2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Сложноподчиненное предложение с несколькими придаточными (1 час).</w:t>
            </w:r>
          </w:p>
        </w:tc>
      </w:tr>
      <w:tr w:rsidR="00F518AD" w:rsidRPr="007A1625" w:rsidTr="00E93AFE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18A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3942B2" w:rsidP="00765561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E44DA">
              <w:rPr>
                <w:rFonts w:ascii="Times New Roman" w:hAnsi="Times New Roman" w:cs="Times New Roman"/>
                <w:sz w:val="24"/>
                <w:szCs w:val="24"/>
              </w:rPr>
              <w:t>Сложноподчинё</w:t>
            </w:r>
            <w:r w:rsidRPr="003942B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42B2">
              <w:rPr>
                <w:rFonts w:ascii="Times New Roman" w:hAnsi="Times New Roman" w:cs="Times New Roman"/>
                <w:sz w:val="24"/>
                <w:szCs w:val="24"/>
              </w:rPr>
              <w:t>ное предложение с несколькими придаточными</w:t>
            </w:r>
            <w:r w:rsidR="00F52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C8D" w:rsidRDefault="003942B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коррекции и п</w:t>
            </w:r>
            <w:r w:rsidR="000D3E45">
              <w:rPr>
                <w:rFonts w:ascii="Times New Roman" w:hAnsi="Times New Roman" w:cs="Times New Roman"/>
                <w:sz w:val="24"/>
                <w:szCs w:val="24"/>
              </w:rPr>
              <w:t>овтори</w:t>
            </w:r>
            <w:r w:rsidR="00006C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518AD" w:rsidRPr="007A1625" w:rsidRDefault="00006C8D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0D3E45">
              <w:rPr>
                <w:rFonts w:ascii="Times New Roman" w:hAnsi="Times New Roman" w:cs="Times New Roman"/>
                <w:sz w:val="24"/>
                <w:szCs w:val="24"/>
              </w:rPr>
              <w:t>льно 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3942B2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Мег1елаби, буг1а, ролъ, пурч1ина, огоб, лъелъ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286E" w:rsidP="007843C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42B2">
              <w:rPr>
                <w:rFonts w:ascii="Times New Roman" w:hAnsi="Times New Roman" w:cs="Times New Roman"/>
                <w:sz w:val="24"/>
                <w:szCs w:val="24"/>
              </w:rPr>
              <w:t>Сложноподчиненное предложение с несколькими придаточными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Знаки препинания в них.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AD" w:rsidRPr="007A1625" w:rsidRDefault="00F5286E" w:rsidP="00D930B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классификацию сложноподчинённых предложений с несколькими придаточными, </w:t>
            </w:r>
            <w:r w:rsidR="006B1770">
              <w:rPr>
                <w:rFonts w:ascii="Times New Roman" w:hAnsi="Times New Roman" w:cs="Times New Roman"/>
                <w:sz w:val="24"/>
                <w:szCs w:val="24"/>
              </w:rPr>
              <w:t>составлять их схемы и конструировать по схемам, интонационно и пунктуационно оформлять.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8AD" w:rsidRPr="007A1625" w:rsidRDefault="006B1770" w:rsidP="00E93AF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Осложнённое списывание.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:rsidR="00F518AD" w:rsidRPr="007A1625" w:rsidRDefault="006B1770" w:rsidP="00C9111F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63, упр. 225, стр.143, расставить знаки препинания.</w:t>
            </w:r>
          </w:p>
        </w:tc>
      </w:tr>
    </w:tbl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Pr="00BB0EDC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AF78AE" w:rsidRDefault="00AF78AE" w:rsidP="00B25965"/>
    <w:p w:rsidR="00AF78AE" w:rsidRDefault="00AF78AE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p w:rsidR="00D32A2D" w:rsidRDefault="00D32A2D" w:rsidP="00AF78AE">
      <w:pPr>
        <w:jc w:val="center"/>
      </w:pPr>
    </w:p>
    <w:sectPr w:rsidR="00D32A2D" w:rsidSect="00AF78AE">
      <w:footerReference w:type="default" r:id="rId7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A48" w:rsidRDefault="00473A48" w:rsidP="00473A48">
      <w:pPr>
        <w:spacing w:after="0" w:line="240" w:lineRule="auto"/>
      </w:pPr>
      <w:r>
        <w:separator/>
      </w:r>
    </w:p>
  </w:endnote>
  <w:endnote w:type="continuationSeparator" w:id="1">
    <w:p w:rsidR="00473A48" w:rsidRDefault="00473A48" w:rsidP="00473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9726047"/>
      <w:docPartObj>
        <w:docPartGallery w:val="Page Numbers (Bottom of Page)"/>
        <w:docPartUnique/>
      </w:docPartObj>
    </w:sdtPr>
    <w:sdtContent>
      <w:p w:rsidR="00473A48" w:rsidRDefault="00473A48">
        <w:pPr>
          <w:pStyle w:val="a6"/>
          <w:jc w:val="center"/>
        </w:pPr>
        <w:fldSimple w:instr=" PAGE   \* MERGEFORMAT ">
          <w:r>
            <w:rPr>
              <w:noProof/>
            </w:rPr>
            <w:t>15</w:t>
          </w:r>
        </w:fldSimple>
      </w:p>
    </w:sdtContent>
  </w:sdt>
  <w:p w:rsidR="00473A48" w:rsidRDefault="00473A4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A48" w:rsidRDefault="00473A48" w:rsidP="00473A48">
      <w:pPr>
        <w:spacing w:after="0" w:line="240" w:lineRule="auto"/>
      </w:pPr>
      <w:r>
        <w:separator/>
      </w:r>
    </w:p>
  </w:footnote>
  <w:footnote w:type="continuationSeparator" w:id="1">
    <w:p w:rsidR="00473A48" w:rsidRDefault="00473A48" w:rsidP="00473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78AE"/>
    <w:rsid w:val="000022B0"/>
    <w:rsid w:val="00003710"/>
    <w:rsid w:val="00006C8D"/>
    <w:rsid w:val="000102B1"/>
    <w:rsid w:val="00010896"/>
    <w:rsid w:val="0001234B"/>
    <w:rsid w:val="00014A25"/>
    <w:rsid w:val="000166E6"/>
    <w:rsid w:val="000168EC"/>
    <w:rsid w:val="00016C1D"/>
    <w:rsid w:val="00020081"/>
    <w:rsid w:val="000225A1"/>
    <w:rsid w:val="000265BE"/>
    <w:rsid w:val="00026DAC"/>
    <w:rsid w:val="00026E85"/>
    <w:rsid w:val="00030485"/>
    <w:rsid w:val="00032AFB"/>
    <w:rsid w:val="00037B03"/>
    <w:rsid w:val="00037BB8"/>
    <w:rsid w:val="000407B4"/>
    <w:rsid w:val="00042965"/>
    <w:rsid w:val="00042D4E"/>
    <w:rsid w:val="000448B9"/>
    <w:rsid w:val="00044D0E"/>
    <w:rsid w:val="00047959"/>
    <w:rsid w:val="00047DF6"/>
    <w:rsid w:val="000505C2"/>
    <w:rsid w:val="00051E5F"/>
    <w:rsid w:val="00052869"/>
    <w:rsid w:val="00057E95"/>
    <w:rsid w:val="00057F36"/>
    <w:rsid w:val="00061FCD"/>
    <w:rsid w:val="000622FF"/>
    <w:rsid w:val="00067D19"/>
    <w:rsid w:val="00071A0D"/>
    <w:rsid w:val="00072DE9"/>
    <w:rsid w:val="000775CD"/>
    <w:rsid w:val="0008543E"/>
    <w:rsid w:val="00086367"/>
    <w:rsid w:val="000910FC"/>
    <w:rsid w:val="0009256A"/>
    <w:rsid w:val="00093296"/>
    <w:rsid w:val="00093BDF"/>
    <w:rsid w:val="00093BFD"/>
    <w:rsid w:val="00096BDF"/>
    <w:rsid w:val="000A1B07"/>
    <w:rsid w:val="000A4377"/>
    <w:rsid w:val="000A655F"/>
    <w:rsid w:val="000B0C33"/>
    <w:rsid w:val="000B4F51"/>
    <w:rsid w:val="000B63F9"/>
    <w:rsid w:val="000C13AD"/>
    <w:rsid w:val="000C2B9B"/>
    <w:rsid w:val="000C4165"/>
    <w:rsid w:val="000C7817"/>
    <w:rsid w:val="000D322D"/>
    <w:rsid w:val="000D3E45"/>
    <w:rsid w:val="000D71B1"/>
    <w:rsid w:val="000D7698"/>
    <w:rsid w:val="000E0CCE"/>
    <w:rsid w:val="000E252B"/>
    <w:rsid w:val="000E6EE2"/>
    <w:rsid w:val="000F0B0D"/>
    <w:rsid w:val="000F3522"/>
    <w:rsid w:val="000F44E8"/>
    <w:rsid w:val="000F54B7"/>
    <w:rsid w:val="000F5724"/>
    <w:rsid w:val="001013B6"/>
    <w:rsid w:val="0010163E"/>
    <w:rsid w:val="0010239F"/>
    <w:rsid w:val="00103966"/>
    <w:rsid w:val="00110B5A"/>
    <w:rsid w:val="001116AA"/>
    <w:rsid w:val="00113095"/>
    <w:rsid w:val="0012451F"/>
    <w:rsid w:val="00125DB7"/>
    <w:rsid w:val="00126EE9"/>
    <w:rsid w:val="00126EF3"/>
    <w:rsid w:val="00127609"/>
    <w:rsid w:val="00130E52"/>
    <w:rsid w:val="001320D6"/>
    <w:rsid w:val="00133913"/>
    <w:rsid w:val="001362DB"/>
    <w:rsid w:val="00142BD5"/>
    <w:rsid w:val="00153848"/>
    <w:rsid w:val="00153ADF"/>
    <w:rsid w:val="00160A6E"/>
    <w:rsid w:val="00161704"/>
    <w:rsid w:val="00161713"/>
    <w:rsid w:val="00162428"/>
    <w:rsid w:val="0016279A"/>
    <w:rsid w:val="00166232"/>
    <w:rsid w:val="00166903"/>
    <w:rsid w:val="00167F02"/>
    <w:rsid w:val="001715E6"/>
    <w:rsid w:val="00172FCD"/>
    <w:rsid w:val="0017361A"/>
    <w:rsid w:val="001747C4"/>
    <w:rsid w:val="00175418"/>
    <w:rsid w:val="0017591C"/>
    <w:rsid w:val="00177F8E"/>
    <w:rsid w:val="001813ED"/>
    <w:rsid w:val="00182787"/>
    <w:rsid w:val="00182DC6"/>
    <w:rsid w:val="00184704"/>
    <w:rsid w:val="00185B22"/>
    <w:rsid w:val="00192404"/>
    <w:rsid w:val="001947B2"/>
    <w:rsid w:val="001A5101"/>
    <w:rsid w:val="001B29BE"/>
    <w:rsid w:val="001B2BB5"/>
    <w:rsid w:val="001B737B"/>
    <w:rsid w:val="001C0C4D"/>
    <w:rsid w:val="001C1BF7"/>
    <w:rsid w:val="001C3A07"/>
    <w:rsid w:val="001C5C46"/>
    <w:rsid w:val="001C7842"/>
    <w:rsid w:val="001D275C"/>
    <w:rsid w:val="001D47E5"/>
    <w:rsid w:val="001D56AC"/>
    <w:rsid w:val="001E1322"/>
    <w:rsid w:val="001E3D55"/>
    <w:rsid w:val="001F338C"/>
    <w:rsid w:val="001F4F4C"/>
    <w:rsid w:val="0020071B"/>
    <w:rsid w:val="00203E0F"/>
    <w:rsid w:val="00204FB5"/>
    <w:rsid w:val="00206064"/>
    <w:rsid w:val="00210AC3"/>
    <w:rsid w:val="0021424E"/>
    <w:rsid w:val="0021770B"/>
    <w:rsid w:val="00220D47"/>
    <w:rsid w:val="0022183B"/>
    <w:rsid w:val="00221CD9"/>
    <w:rsid w:val="00224C87"/>
    <w:rsid w:val="00226C1E"/>
    <w:rsid w:val="00230E90"/>
    <w:rsid w:val="00232C17"/>
    <w:rsid w:val="00232D53"/>
    <w:rsid w:val="00233A79"/>
    <w:rsid w:val="00234C31"/>
    <w:rsid w:val="00235DE1"/>
    <w:rsid w:val="00237845"/>
    <w:rsid w:val="002424BF"/>
    <w:rsid w:val="00245739"/>
    <w:rsid w:val="002458FA"/>
    <w:rsid w:val="00247A86"/>
    <w:rsid w:val="00250286"/>
    <w:rsid w:val="002516DB"/>
    <w:rsid w:val="00252D87"/>
    <w:rsid w:val="002538E9"/>
    <w:rsid w:val="00253CA5"/>
    <w:rsid w:val="00253EC7"/>
    <w:rsid w:val="00254E3A"/>
    <w:rsid w:val="00254F05"/>
    <w:rsid w:val="00256A75"/>
    <w:rsid w:val="0026011A"/>
    <w:rsid w:val="00261A1C"/>
    <w:rsid w:val="002633C9"/>
    <w:rsid w:val="00263FCF"/>
    <w:rsid w:val="00265C60"/>
    <w:rsid w:val="00273AFE"/>
    <w:rsid w:val="00275644"/>
    <w:rsid w:val="00275662"/>
    <w:rsid w:val="0028180E"/>
    <w:rsid w:val="002819BE"/>
    <w:rsid w:val="00284CB2"/>
    <w:rsid w:val="00290B85"/>
    <w:rsid w:val="00292B01"/>
    <w:rsid w:val="002933BE"/>
    <w:rsid w:val="002966E1"/>
    <w:rsid w:val="002967C1"/>
    <w:rsid w:val="00297031"/>
    <w:rsid w:val="00297319"/>
    <w:rsid w:val="00297E78"/>
    <w:rsid w:val="002A359E"/>
    <w:rsid w:val="002A3BBE"/>
    <w:rsid w:val="002A4F29"/>
    <w:rsid w:val="002A5321"/>
    <w:rsid w:val="002A55C2"/>
    <w:rsid w:val="002A58A0"/>
    <w:rsid w:val="002B5693"/>
    <w:rsid w:val="002C3AFB"/>
    <w:rsid w:val="002C3E88"/>
    <w:rsid w:val="002C4AE8"/>
    <w:rsid w:val="002C7037"/>
    <w:rsid w:val="002C7B54"/>
    <w:rsid w:val="002D05C6"/>
    <w:rsid w:val="002D69E0"/>
    <w:rsid w:val="002D7426"/>
    <w:rsid w:val="002E040B"/>
    <w:rsid w:val="002E1855"/>
    <w:rsid w:val="002E26E8"/>
    <w:rsid w:val="002F3031"/>
    <w:rsid w:val="002F3B8E"/>
    <w:rsid w:val="002F76B5"/>
    <w:rsid w:val="002F7E7D"/>
    <w:rsid w:val="0030081F"/>
    <w:rsid w:val="00301D2C"/>
    <w:rsid w:val="00306753"/>
    <w:rsid w:val="00306F3D"/>
    <w:rsid w:val="0031565B"/>
    <w:rsid w:val="00323B1B"/>
    <w:rsid w:val="00323B84"/>
    <w:rsid w:val="00324AD5"/>
    <w:rsid w:val="00324E54"/>
    <w:rsid w:val="003258AF"/>
    <w:rsid w:val="003333EF"/>
    <w:rsid w:val="003357FD"/>
    <w:rsid w:val="0033709A"/>
    <w:rsid w:val="00340D3A"/>
    <w:rsid w:val="00342326"/>
    <w:rsid w:val="00344040"/>
    <w:rsid w:val="00350941"/>
    <w:rsid w:val="003520F8"/>
    <w:rsid w:val="00352104"/>
    <w:rsid w:val="003525DF"/>
    <w:rsid w:val="003531AC"/>
    <w:rsid w:val="003550B6"/>
    <w:rsid w:val="00355FAB"/>
    <w:rsid w:val="00361889"/>
    <w:rsid w:val="003668B3"/>
    <w:rsid w:val="0037124C"/>
    <w:rsid w:val="0037285D"/>
    <w:rsid w:val="00380300"/>
    <w:rsid w:val="003810FA"/>
    <w:rsid w:val="003817F7"/>
    <w:rsid w:val="00383C1D"/>
    <w:rsid w:val="003871F6"/>
    <w:rsid w:val="003908E9"/>
    <w:rsid w:val="00391269"/>
    <w:rsid w:val="00391E77"/>
    <w:rsid w:val="00392552"/>
    <w:rsid w:val="003942B2"/>
    <w:rsid w:val="00396F48"/>
    <w:rsid w:val="00397937"/>
    <w:rsid w:val="003A4181"/>
    <w:rsid w:val="003A49F5"/>
    <w:rsid w:val="003A57FB"/>
    <w:rsid w:val="003B23B6"/>
    <w:rsid w:val="003B32CA"/>
    <w:rsid w:val="003B548E"/>
    <w:rsid w:val="003B5E0F"/>
    <w:rsid w:val="003B632A"/>
    <w:rsid w:val="003B7D75"/>
    <w:rsid w:val="003C1DDE"/>
    <w:rsid w:val="003C28F1"/>
    <w:rsid w:val="003D0740"/>
    <w:rsid w:val="003D0ED5"/>
    <w:rsid w:val="003D222D"/>
    <w:rsid w:val="003E08AD"/>
    <w:rsid w:val="003E0A63"/>
    <w:rsid w:val="003E0D7D"/>
    <w:rsid w:val="003E22EA"/>
    <w:rsid w:val="003E3B96"/>
    <w:rsid w:val="003E4971"/>
    <w:rsid w:val="003F19D5"/>
    <w:rsid w:val="003F3D13"/>
    <w:rsid w:val="003F514C"/>
    <w:rsid w:val="003F61BE"/>
    <w:rsid w:val="003F6F4D"/>
    <w:rsid w:val="004020C9"/>
    <w:rsid w:val="00403F6D"/>
    <w:rsid w:val="004072D0"/>
    <w:rsid w:val="00410D1A"/>
    <w:rsid w:val="00410F16"/>
    <w:rsid w:val="00411BB3"/>
    <w:rsid w:val="00415B13"/>
    <w:rsid w:val="0042166C"/>
    <w:rsid w:val="00426550"/>
    <w:rsid w:val="00431AE7"/>
    <w:rsid w:val="00433122"/>
    <w:rsid w:val="004362B9"/>
    <w:rsid w:val="00437EC3"/>
    <w:rsid w:val="004408B3"/>
    <w:rsid w:val="004436AE"/>
    <w:rsid w:val="0044689F"/>
    <w:rsid w:val="00447638"/>
    <w:rsid w:val="00451144"/>
    <w:rsid w:val="004533D9"/>
    <w:rsid w:val="00454208"/>
    <w:rsid w:val="00454737"/>
    <w:rsid w:val="00454D7D"/>
    <w:rsid w:val="00460AD5"/>
    <w:rsid w:val="00460FB9"/>
    <w:rsid w:val="0046227E"/>
    <w:rsid w:val="0046326E"/>
    <w:rsid w:val="00464234"/>
    <w:rsid w:val="00473A48"/>
    <w:rsid w:val="004741AF"/>
    <w:rsid w:val="004756D3"/>
    <w:rsid w:val="0047588D"/>
    <w:rsid w:val="00475D6E"/>
    <w:rsid w:val="004761E2"/>
    <w:rsid w:val="004768E6"/>
    <w:rsid w:val="004775A9"/>
    <w:rsid w:val="004776DB"/>
    <w:rsid w:val="00477D0B"/>
    <w:rsid w:val="00482579"/>
    <w:rsid w:val="0048749B"/>
    <w:rsid w:val="0049128F"/>
    <w:rsid w:val="00491608"/>
    <w:rsid w:val="00494D1E"/>
    <w:rsid w:val="00495A53"/>
    <w:rsid w:val="00497F05"/>
    <w:rsid w:val="004A27AC"/>
    <w:rsid w:val="004A45E5"/>
    <w:rsid w:val="004A5DA7"/>
    <w:rsid w:val="004A6595"/>
    <w:rsid w:val="004A7AA3"/>
    <w:rsid w:val="004B3602"/>
    <w:rsid w:val="004B4DDC"/>
    <w:rsid w:val="004C00A4"/>
    <w:rsid w:val="004C0B4F"/>
    <w:rsid w:val="004C2F13"/>
    <w:rsid w:val="004D21A3"/>
    <w:rsid w:val="004D7945"/>
    <w:rsid w:val="004E0F4A"/>
    <w:rsid w:val="004E1A28"/>
    <w:rsid w:val="004E31F6"/>
    <w:rsid w:val="004E6256"/>
    <w:rsid w:val="004E7E2D"/>
    <w:rsid w:val="004F611B"/>
    <w:rsid w:val="004F6865"/>
    <w:rsid w:val="005007D9"/>
    <w:rsid w:val="00502DA8"/>
    <w:rsid w:val="00503F91"/>
    <w:rsid w:val="00504F98"/>
    <w:rsid w:val="00506FE3"/>
    <w:rsid w:val="0050724E"/>
    <w:rsid w:val="0050755A"/>
    <w:rsid w:val="005136FE"/>
    <w:rsid w:val="00515D2D"/>
    <w:rsid w:val="00520E1B"/>
    <w:rsid w:val="00523A8E"/>
    <w:rsid w:val="00524710"/>
    <w:rsid w:val="00525D8C"/>
    <w:rsid w:val="005325EE"/>
    <w:rsid w:val="00533334"/>
    <w:rsid w:val="00534484"/>
    <w:rsid w:val="00547808"/>
    <w:rsid w:val="005522C5"/>
    <w:rsid w:val="00554F0D"/>
    <w:rsid w:val="0056212C"/>
    <w:rsid w:val="0056259F"/>
    <w:rsid w:val="005655D8"/>
    <w:rsid w:val="00570D87"/>
    <w:rsid w:val="005737C7"/>
    <w:rsid w:val="00573C93"/>
    <w:rsid w:val="00573D50"/>
    <w:rsid w:val="005744D4"/>
    <w:rsid w:val="00575F03"/>
    <w:rsid w:val="00583337"/>
    <w:rsid w:val="00586682"/>
    <w:rsid w:val="00592912"/>
    <w:rsid w:val="00595FA2"/>
    <w:rsid w:val="0059639C"/>
    <w:rsid w:val="005A3D63"/>
    <w:rsid w:val="005B1687"/>
    <w:rsid w:val="005B40EB"/>
    <w:rsid w:val="005B5442"/>
    <w:rsid w:val="005B5A7D"/>
    <w:rsid w:val="005C18CE"/>
    <w:rsid w:val="005C2981"/>
    <w:rsid w:val="005C3A2D"/>
    <w:rsid w:val="005C3A7A"/>
    <w:rsid w:val="005C58F1"/>
    <w:rsid w:val="005C78DF"/>
    <w:rsid w:val="005D0D6C"/>
    <w:rsid w:val="005D3C6E"/>
    <w:rsid w:val="005D3FF1"/>
    <w:rsid w:val="005D4739"/>
    <w:rsid w:val="005E08F4"/>
    <w:rsid w:val="005E3F90"/>
    <w:rsid w:val="005E7634"/>
    <w:rsid w:val="005E77FF"/>
    <w:rsid w:val="005E7C8A"/>
    <w:rsid w:val="005F0FFB"/>
    <w:rsid w:val="005F40B5"/>
    <w:rsid w:val="005F4AA0"/>
    <w:rsid w:val="0060076E"/>
    <w:rsid w:val="00602BB3"/>
    <w:rsid w:val="00602D9A"/>
    <w:rsid w:val="00603704"/>
    <w:rsid w:val="006064EE"/>
    <w:rsid w:val="00607454"/>
    <w:rsid w:val="00612BC0"/>
    <w:rsid w:val="00612C85"/>
    <w:rsid w:val="0061656F"/>
    <w:rsid w:val="00617016"/>
    <w:rsid w:val="006170D8"/>
    <w:rsid w:val="00617D4E"/>
    <w:rsid w:val="006212D1"/>
    <w:rsid w:val="0062560F"/>
    <w:rsid w:val="00626629"/>
    <w:rsid w:val="0062663A"/>
    <w:rsid w:val="006278C2"/>
    <w:rsid w:val="00630F90"/>
    <w:rsid w:val="006315FF"/>
    <w:rsid w:val="006327E2"/>
    <w:rsid w:val="006418B6"/>
    <w:rsid w:val="00642BC5"/>
    <w:rsid w:val="00643F90"/>
    <w:rsid w:val="00645566"/>
    <w:rsid w:val="00647279"/>
    <w:rsid w:val="00652C31"/>
    <w:rsid w:val="006557E0"/>
    <w:rsid w:val="006573FF"/>
    <w:rsid w:val="006576B2"/>
    <w:rsid w:val="0066033E"/>
    <w:rsid w:val="006660A4"/>
    <w:rsid w:val="006671C5"/>
    <w:rsid w:val="00667F5F"/>
    <w:rsid w:val="00667F85"/>
    <w:rsid w:val="00673061"/>
    <w:rsid w:val="006840A6"/>
    <w:rsid w:val="00684F4C"/>
    <w:rsid w:val="00692088"/>
    <w:rsid w:val="0069279E"/>
    <w:rsid w:val="00697120"/>
    <w:rsid w:val="006A0C70"/>
    <w:rsid w:val="006A1CFB"/>
    <w:rsid w:val="006A32B3"/>
    <w:rsid w:val="006A34AB"/>
    <w:rsid w:val="006B028D"/>
    <w:rsid w:val="006B04DD"/>
    <w:rsid w:val="006B1770"/>
    <w:rsid w:val="006B246A"/>
    <w:rsid w:val="006B51D8"/>
    <w:rsid w:val="006B546B"/>
    <w:rsid w:val="006B6070"/>
    <w:rsid w:val="006B77CE"/>
    <w:rsid w:val="006C1373"/>
    <w:rsid w:val="006C1C88"/>
    <w:rsid w:val="006C68FD"/>
    <w:rsid w:val="006C7D6E"/>
    <w:rsid w:val="006D47EE"/>
    <w:rsid w:val="006E0CB4"/>
    <w:rsid w:val="006E44DA"/>
    <w:rsid w:val="006E4A6D"/>
    <w:rsid w:val="006E50CD"/>
    <w:rsid w:val="006E55BF"/>
    <w:rsid w:val="006E7396"/>
    <w:rsid w:val="006E7674"/>
    <w:rsid w:val="006F0FF4"/>
    <w:rsid w:val="006F2C8A"/>
    <w:rsid w:val="006F40A1"/>
    <w:rsid w:val="006F429B"/>
    <w:rsid w:val="006F622E"/>
    <w:rsid w:val="006F6845"/>
    <w:rsid w:val="006F7880"/>
    <w:rsid w:val="006F7C38"/>
    <w:rsid w:val="00700B11"/>
    <w:rsid w:val="00703D9F"/>
    <w:rsid w:val="00707626"/>
    <w:rsid w:val="007124C2"/>
    <w:rsid w:val="00714E9A"/>
    <w:rsid w:val="00724359"/>
    <w:rsid w:val="0072575C"/>
    <w:rsid w:val="00725BB7"/>
    <w:rsid w:val="00725D0A"/>
    <w:rsid w:val="00725DFC"/>
    <w:rsid w:val="00732276"/>
    <w:rsid w:val="00732614"/>
    <w:rsid w:val="00735F42"/>
    <w:rsid w:val="00740482"/>
    <w:rsid w:val="007433D0"/>
    <w:rsid w:val="00743A17"/>
    <w:rsid w:val="0074560C"/>
    <w:rsid w:val="007469DF"/>
    <w:rsid w:val="00756332"/>
    <w:rsid w:val="00762BBD"/>
    <w:rsid w:val="00763DAC"/>
    <w:rsid w:val="00763E65"/>
    <w:rsid w:val="00764F32"/>
    <w:rsid w:val="00765561"/>
    <w:rsid w:val="0077296B"/>
    <w:rsid w:val="007739C2"/>
    <w:rsid w:val="00776C9E"/>
    <w:rsid w:val="00782DC8"/>
    <w:rsid w:val="00783572"/>
    <w:rsid w:val="007838BD"/>
    <w:rsid w:val="007843CA"/>
    <w:rsid w:val="0078591D"/>
    <w:rsid w:val="00787B29"/>
    <w:rsid w:val="00790750"/>
    <w:rsid w:val="007908D0"/>
    <w:rsid w:val="00790FA0"/>
    <w:rsid w:val="00791819"/>
    <w:rsid w:val="00796813"/>
    <w:rsid w:val="00796F8A"/>
    <w:rsid w:val="007A1625"/>
    <w:rsid w:val="007A2A1C"/>
    <w:rsid w:val="007A3842"/>
    <w:rsid w:val="007A5A4F"/>
    <w:rsid w:val="007A6BE6"/>
    <w:rsid w:val="007A6C47"/>
    <w:rsid w:val="007B041F"/>
    <w:rsid w:val="007B084D"/>
    <w:rsid w:val="007B227C"/>
    <w:rsid w:val="007B3F6C"/>
    <w:rsid w:val="007B4254"/>
    <w:rsid w:val="007B59A8"/>
    <w:rsid w:val="007B74B2"/>
    <w:rsid w:val="007B7C40"/>
    <w:rsid w:val="007B7E94"/>
    <w:rsid w:val="007C5634"/>
    <w:rsid w:val="007C5E03"/>
    <w:rsid w:val="007C68B2"/>
    <w:rsid w:val="007C699F"/>
    <w:rsid w:val="007D0445"/>
    <w:rsid w:val="007D1263"/>
    <w:rsid w:val="007D3A01"/>
    <w:rsid w:val="007D3B4E"/>
    <w:rsid w:val="007D56F4"/>
    <w:rsid w:val="007E01F0"/>
    <w:rsid w:val="007E0618"/>
    <w:rsid w:val="007E0DDB"/>
    <w:rsid w:val="007E10D1"/>
    <w:rsid w:val="007E2F13"/>
    <w:rsid w:val="007E35C3"/>
    <w:rsid w:val="007E4245"/>
    <w:rsid w:val="007E61B6"/>
    <w:rsid w:val="007E7D95"/>
    <w:rsid w:val="007F0266"/>
    <w:rsid w:val="007F0F61"/>
    <w:rsid w:val="007F3563"/>
    <w:rsid w:val="007F3ABE"/>
    <w:rsid w:val="007F50D2"/>
    <w:rsid w:val="007F6FB3"/>
    <w:rsid w:val="00801D2D"/>
    <w:rsid w:val="00801DA8"/>
    <w:rsid w:val="00803B52"/>
    <w:rsid w:val="00805886"/>
    <w:rsid w:val="00806224"/>
    <w:rsid w:val="00816F3B"/>
    <w:rsid w:val="008177D8"/>
    <w:rsid w:val="0082359C"/>
    <w:rsid w:val="0082475C"/>
    <w:rsid w:val="008274F9"/>
    <w:rsid w:val="00827927"/>
    <w:rsid w:val="008312AF"/>
    <w:rsid w:val="00834146"/>
    <w:rsid w:val="008344DF"/>
    <w:rsid w:val="00835FA7"/>
    <w:rsid w:val="00836ECB"/>
    <w:rsid w:val="00841E9D"/>
    <w:rsid w:val="00850432"/>
    <w:rsid w:val="00851C02"/>
    <w:rsid w:val="00851FF2"/>
    <w:rsid w:val="00852266"/>
    <w:rsid w:val="00853AF7"/>
    <w:rsid w:val="00861BD7"/>
    <w:rsid w:val="00862ABE"/>
    <w:rsid w:val="00873629"/>
    <w:rsid w:val="00873C62"/>
    <w:rsid w:val="00874A00"/>
    <w:rsid w:val="00875484"/>
    <w:rsid w:val="00881BF7"/>
    <w:rsid w:val="00882BB4"/>
    <w:rsid w:val="00883E70"/>
    <w:rsid w:val="0088428A"/>
    <w:rsid w:val="008876B4"/>
    <w:rsid w:val="008917DE"/>
    <w:rsid w:val="0089333E"/>
    <w:rsid w:val="00893949"/>
    <w:rsid w:val="00896147"/>
    <w:rsid w:val="008A489E"/>
    <w:rsid w:val="008A5B3B"/>
    <w:rsid w:val="008A7487"/>
    <w:rsid w:val="008A7A5A"/>
    <w:rsid w:val="008B0AC3"/>
    <w:rsid w:val="008B1AEC"/>
    <w:rsid w:val="008B384A"/>
    <w:rsid w:val="008C5695"/>
    <w:rsid w:val="008C657D"/>
    <w:rsid w:val="008D1CEC"/>
    <w:rsid w:val="008D1EE6"/>
    <w:rsid w:val="008D5FF4"/>
    <w:rsid w:val="008D60F3"/>
    <w:rsid w:val="008D7321"/>
    <w:rsid w:val="008E1599"/>
    <w:rsid w:val="008E279E"/>
    <w:rsid w:val="008E4F34"/>
    <w:rsid w:val="008F02D6"/>
    <w:rsid w:val="008F6EA7"/>
    <w:rsid w:val="009023B4"/>
    <w:rsid w:val="00902C67"/>
    <w:rsid w:val="00902FE2"/>
    <w:rsid w:val="0090505B"/>
    <w:rsid w:val="0091466C"/>
    <w:rsid w:val="00921AD6"/>
    <w:rsid w:val="009222F5"/>
    <w:rsid w:val="00924168"/>
    <w:rsid w:val="009243C8"/>
    <w:rsid w:val="009248E2"/>
    <w:rsid w:val="0092783E"/>
    <w:rsid w:val="0092789E"/>
    <w:rsid w:val="009308A8"/>
    <w:rsid w:val="00935DC3"/>
    <w:rsid w:val="00940C35"/>
    <w:rsid w:val="00942167"/>
    <w:rsid w:val="009470B4"/>
    <w:rsid w:val="00947A1E"/>
    <w:rsid w:val="00951152"/>
    <w:rsid w:val="009535B4"/>
    <w:rsid w:val="0095547E"/>
    <w:rsid w:val="0096211F"/>
    <w:rsid w:val="009634C1"/>
    <w:rsid w:val="009649F6"/>
    <w:rsid w:val="0097053A"/>
    <w:rsid w:val="009706E9"/>
    <w:rsid w:val="009711C6"/>
    <w:rsid w:val="00971975"/>
    <w:rsid w:val="00974C1E"/>
    <w:rsid w:val="00976911"/>
    <w:rsid w:val="00980A58"/>
    <w:rsid w:val="00980F6D"/>
    <w:rsid w:val="00981FB3"/>
    <w:rsid w:val="00982DF1"/>
    <w:rsid w:val="00983108"/>
    <w:rsid w:val="00985DFD"/>
    <w:rsid w:val="00986175"/>
    <w:rsid w:val="00991CA2"/>
    <w:rsid w:val="00992727"/>
    <w:rsid w:val="00994EA1"/>
    <w:rsid w:val="009973EA"/>
    <w:rsid w:val="009A0058"/>
    <w:rsid w:val="009A23CD"/>
    <w:rsid w:val="009A2623"/>
    <w:rsid w:val="009A30C2"/>
    <w:rsid w:val="009B0C4E"/>
    <w:rsid w:val="009B0CD1"/>
    <w:rsid w:val="009B3693"/>
    <w:rsid w:val="009B7E65"/>
    <w:rsid w:val="009C0A94"/>
    <w:rsid w:val="009C0D1C"/>
    <w:rsid w:val="009C756A"/>
    <w:rsid w:val="009D04FD"/>
    <w:rsid w:val="009D6968"/>
    <w:rsid w:val="009E309A"/>
    <w:rsid w:val="009F1C61"/>
    <w:rsid w:val="009F3787"/>
    <w:rsid w:val="009F3C70"/>
    <w:rsid w:val="009F7D46"/>
    <w:rsid w:val="00A000CA"/>
    <w:rsid w:val="00A017D9"/>
    <w:rsid w:val="00A0499E"/>
    <w:rsid w:val="00A05ACE"/>
    <w:rsid w:val="00A06111"/>
    <w:rsid w:val="00A06388"/>
    <w:rsid w:val="00A13D9C"/>
    <w:rsid w:val="00A221FF"/>
    <w:rsid w:val="00A22392"/>
    <w:rsid w:val="00A236CB"/>
    <w:rsid w:val="00A24B95"/>
    <w:rsid w:val="00A26735"/>
    <w:rsid w:val="00A26F20"/>
    <w:rsid w:val="00A35170"/>
    <w:rsid w:val="00A3604E"/>
    <w:rsid w:val="00A37A42"/>
    <w:rsid w:val="00A405BC"/>
    <w:rsid w:val="00A41B8E"/>
    <w:rsid w:val="00A45BFF"/>
    <w:rsid w:val="00A45C86"/>
    <w:rsid w:val="00A463B0"/>
    <w:rsid w:val="00A512EF"/>
    <w:rsid w:val="00A51CE3"/>
    <w:rsid w:val="00A54D8D"/>
    <w:rsid w:val="00A563D4"/>
    <w:rsid w:val="00A57CAD"/>
    <w:rsid w:val="00A6319C"/>
    <w:rsid w:val="00A631DE"/>
    <w:rsid w:val="00A70397"/>
    <w:rsid w:val="00A70970"/>
    <w:rsid w:val="00A7236C"/>
    <w:rsid w:val="00A745CF"/>
    <w:rsid w:val="00A835A8"/>
    <w:rsid w:val="00A8379C"/>
    <w:rsid w:val="00A846B7"/>
    <w:rsid w:val="00A87318"/>
    <w:rsid w:val="00A8785F"/>
    <w:rsid w:val="00A916F1"/>
    <w:rsid w:val="00A928FC"/>
    <w:rsid w:val="00A939AD"/>
    <w:rsid w:val="00A96141"/>
    <w:rsid w:val="00A97B48"/>
    <w:rsid w:val="00AA08E3"/>
    <w:rsid w:val="00AA126B"/>
    <w:rsid w:val="00AA146A"/>
    <w:rsid w:val="00AA49DE"/>
    <w:rsid w:val="00AA6EBA"/>
    <w:rsid w:val="00AA7AE4"/>
    <w:rsid w:val="00AB2A88"/>
    <w:rsid w:val="00AB56B4"/>
    <w:rsid w:val="00AB5718"/>
    <w:rsid w:val="00AB7603"/>
    <w:rsid w:val="00AC146B"/>
    <w:rsid w:val="00AC1790"/>
    <w:rsid w:val="00AC2FF7"/>
    <w:rsid w:val="00AC3931"/>
    <w:rsid w:val="00AC4192"/>
    <w:rsid w:val="00AC4B6C"/>
    <w:rsid w:val="00AD1EF6"/>
    <w:rsid w:val="00AE10E7"/>
    <w:rsid w:val="00AE388E"/>
    <w:rsid w:val="00AE48DE"/>
    <w:rsid w:val="00AE4BAC"/>
    <w:rsid w:val="00AE4CC9"/>
    <w:rsid w:val="00AE59B5"/>
    <w:rsid w:val="00AF56D0"/>
    <w:rsid w:val="00AF5AF1"/>
    <w:rsid w:val="00AF5C7F"/>
    <w:rsid w:val="00AF66B7"/>
    <w:rsid w:val="00AF681D"/>
    <w:rsid w:val="00AF6971"/>
    <w:rsid w:val="00AF78AE"/>
    <w:rsid w:val="00B0094C"/>
    <w:rsid w:val="00B00C0A"/>
    <w:rsid w:val="00B027F1"/>
    <w:rsid w:val="00B051F4"/>
    <w:rsid w:val="00B071D8"/>
    <w:rsid w:val="00B17639"/>
    <w:rsid w:val="00B21122"/>
    <w:rsid w:val="00B21895"/>
    <w:rsid w:val="00B23B37"/>
    <w:rsid w:val="00B23E31"/>
    <w:rsid w:val="00B240D7"/>
    <w:rsid w:val="00B24E38"/>
    <w:rsid w:val="00B25965"/>
    <w:rsid w:val="00B31CB7"/>
    <w:rsid w:val="00B33E1C"/>
    <w:rsid w:val="00B36823"/>
    <w:rsid w:val="00B37B0A"/>
    <w:rsid w:val="00B40861"/>
    <w:rsid w:val="00B442C8"/>
    <w:rsid w:val="00B469DC"/>
    <w:rsid w:val="00B47F97"/>
    <w:rsid w:val="00B50153"/>
    <w:rsid w:val="00B52B59"/>
    <w:rsid w:val="00B52EB3"/>
    <w:rsid w:val="00B5470E"/>
    <w:rsid w:val="00B55FF1"/>
    <w:rsid w:val="00B56A13"/>
    <w:rsid w:val="00B64D83"/>
    <w:rsid w:val="00B67B62"/>
    <w:rsid w:val="00B70AC9"/>
    <w:rsid w:val="00B75274"/>
    <w:rsid w:val="00B84CFD"/>
    <w:rsid w:val="00B86EB0"/>
    <w:rsid w:val="00B96272"/>
    <w:rsid w:val="00BA1AC6"/>
    <w:rsid w:val="00BA2C6B"/>
    <w:rsid w:val="00BB0EDC"/>
    <w:rsid w:val="00BB132A"/>
    <w:rsid w:val="00BB4671"/>
    <w:rsid w:val="00BB6546"/>
    <w:rsid w:val="00BC0962"/>
    <w:rsid w:val="00BC0F0B"/>
    <w:rsid w:val="00BC27AF"/>
    <w:rsid w:val="00BC3F4B"/>
    <w:rsid w:val="00BD1CAD"/>
    <w:rsid w:val="00BD328C"/>
    <w:rsid w:val="00BD3887"/>
    <w:rsid w:val="00BD4CEB"/>
    <w:rsid w:val="00BE4155"/>
    <w:rsid w:val="00BE5B51"/>
    <w:rsid w:val="00BE7603"/>
    <w:rsid w:val="00BE7AAF"/>
    <w:rsid w:val="00BF09E4"/>
    <w:rsid w:val="00BF1454"/>
    <w:rsid w:val="00BF2090"/>
    <w:rsid w:val="00BF456B"/>
    <w:rsid w:val="00C006B2"/>
    <w:rsid w:val="00C0392E"/>
    <w:rsid w:val="00C04419"/>
    <w:rsid w:val="00C06B0C"/>
    <w:rsid w:val="00C06BBB"/>
    <w:rsid w:val="00C1175F"/>
    <w:rsid w:val="00C1668E"/>
    <w:rsid w:val="00C17626"/>
    <w:rsid w:val="00C21700"/>
    <w:rsid w:val="00C219BF"/>
    <w:rsid w:val="00C232E8"/>
    <w:rsid w:val="00C23D86"/>
    <w:rsid w:val="00C23F18"/>
    <w:rsid w:val="00C243CE"/>
    <w:rsid w:val="00C24D6E"/>
    <w:rsid w:val="00C24E86"/>
    <w:rsid w:val="00C30E90"/>
    <w:rsid w:val="00C31F3F"/>
    <w:rsid w:val="00C3393C"/>
    <w:rsid w:val="00C37669"/>
    <w:rsid w:val="00C416F9"/>
    <w:rsid w:val="00C43675"/>
    <w:rsid w:val="00C60E09"/>
    <w:rsid w:val="00C661E7"/>
    <w:rsid w:val="00C67400"/>
    <w:rsid w:val="00C70022"/>
    <w:rsid w:val="00C703F1"/>
    <w:rsid w:val="00C719E8"/>
    <w:rsid w:val="00C727DA"/>
    <w:rsid w:val="00C7328C"/>
    <w:rsid w:val="00C75B2F"/>
    <w:rsid w:val="00C77575"/>
    <w:rsid w:val="00C84763"/>
    <w:rsid w:val="00C86CCD"/>
    <w:rsid w:val="00C9111F"/>
    <w:rsid w:val="00C93457"/>
    <w:rsid w:val="00CA6B3C"/>
    <w:rsid w:val="00CA791F"/>
    <w:rsid w:val="00CB055A"/>
    <w:rsid w:val="00CB2620"/>
    <w:rsid w:val="00CB283E"/>
    <w:rsid w:val="00CB36E1"/>
    <w:rsid w:val="00CB528D"/>
    <w:rsid w:val="00CC0250"/>
    <w:rsid w:val="00CC13B9"/>
    <w:rsid w:val="00CC1E37"/>
    <w:rsid w:val="00CC48D7"/>
    <w:rsid w:val="00CC4B85"/>
    <w:rsid w:val="00CC5DEA"/>
    <w:rsid w:val="00CC6AF8"/>
    <w:rsid w:val="00CD1E05"/>
    <w:rsid w:val="00CD3595"/>
    <w:rsid w:val="00CE2A30"/>
    <w:rsid w:val="00CE3072"/>
    <w:rsid w:val="00CE4110"/>
    <w:rsid w:val="00CE4958"/>
    <w:rsid w:val="00CE59EE"/>
    <w:rsid w:val="00CE7AA1"/>
    <w:rsid w:val="00CF0A3C"/>
    <w:rsid w:val="00CF1B99"/>
    <w:rsid w:val="00CF39DD"/>
    <w:rsid w:val="00CF3EE7"/>
    <w:rsid w:val="00CF61C8"/>
    <w:rsid w:val="00CF67A2"/>
    <w:rsid w:val="00D00282"/>
    <w:rsid w:val="00D028CF"/>
    <w:rsid w:val="00D074BB"/>
    <w:rsid w:val="00D2074E"/>
    <w:rsid w:val="00D234EF"/>
    <w:rsid w:val="00D23770"/>
    <w:rsid w:val="00D26CCF"/>
    <w:rsid w:val="00D2773F"/>
    <w:rsid w:val="00D302E0"/>
    <w:rsid w:val="00D31138"/>
    <w:rsid w:val="00D31FCB"/>
    <w:rsid w:val="00D32A2D"/>
    <w:rsid w:val="00D32CE1"/>
    <w:rsid w:val="00D356E8"/>
    <w:rsid w:val="00D357CC"/>
    <w:rsid w:val="00D400C9"/>
    <w:rsid w:val="00D4199B"/>
    <w:rsid w:val="00D43388"/>
    <w:rsid w:val="00D45357"/>
    <w:rsid w:val="00D46120"/>
    <w:rsid w:val="00D60B04"/>
    <w:rsid w:val="00D61627"/>
    <w:rsid w:val="00D722F5"/>
    <w:rsid w:val="00D8194C"/>
    <w:rsid w:val="00D81CAD"/>
    <w:rsid w:val="00D82052"/>
    <w:rsid w:val="00D832B8"/>
    <w:rsid w:val="00D83EE4"/>
    <w:rsid w:val="00D901E1"/>
    <w:rsid w:val="00D92470"/>
    <w:rsid w:val="00D930B6"/>
    <w:rsid w:val="00D93268"/>
    <w:rsid w:val="00D97F1B"/>
    <w:rsid w:val="00DA08E9"/>
    <w:rsid w:val="00DB2C20"/>
    <w:rsid w:val="00DB3B39"/>
    <w:rsid w:val="00DB4DC0"/>
    <w:rsid w:val="00DB561D"/>
    <w:rsid w:val="00DC61DD"/>
    <w:rsid w:val="00DC7FF9"/>
    <w:rsid w:val="00DD00E6"/>
    <w:rsid w:val="00DD0ED2"/>
    <w:rsid w:val="00DD2025"/>
    <w:rsid w:val="00DD4805"/>
    <w:rsid w:val="00DD753E"/>
    <w:rsid w:val="00DE01B4"/>
    <w:rsid w:val="00DE3001"/>
    <w:rsid w:val="00DE707D"/>
    <w:rsid w:val="00DE71E7"/>
    <w:rsid w:val="00DF080F"/>
    <w:rsid w:val="00DF4E1F"/>
    <w:rsid w:val="00DF5F7A"/>
    <w:rsid w:val="00E00B09"/>
    <w:rsid w:val="00E01AC6"/>
    <w:rsid w:val="00E02913"/>
    <w:rsid w:val="00E03763"/>
    <w:rsid w:val="00E0566D"/>
    <w:rsid w:val="00E060D4"/>
    <w:rsid w:val="00E10234"/>
    <w:rsid w:val="00E1266F"/>
    <w:rsid w:val="00E130A2"/>
    <w:rsid w:val="00E221E9"/>
    <w:rsid w:val="00E230E2"/>
    <w:rsid w:val="00E2395F"/>
    <w:rsid w:val="00E2456C"/>
    <w:rsid w:val="00E25876"/>
    <w:rsid w:val="00E25BBB"/>
    <w:rsid w:val="00E31019"/>
    <w:rsid w:val="00E3453C"/>
    <w:rsid w:val="00E35925"/>
    <w:rsid w:val="00E373C3"/>
    <w:rsid w:val="00E40D44"/>
    <w:rsid w:val="00E40FB8"/>
    <w:rsid w:val="00E42654"/>
    <w:rsid w:val="00E504D7"/>
    <w:rsid w:val="00E50694"/>
    <w:rsid w:val="00E559A9"/>
    <w:rsid w:val="00E55DC5"/>
    <w:rsid w:val="00E56747"/>
    <w:rsid w:val="00E567E0"/>
    <w:rsid w:val="00E62891"/>
    <w:rsid w:val="00E63876"/>
    <w:rsid w:val="00E6435C"/>
    <w:rsid w:val="00E6720B"/>
    <w:rsid w:val="00E70827"/>
    <w:rsid w:val="00E70D26"/>
    <w:rsid w:val="00E725E2"/>
    <w:rsid w:val="00E75979"/>
    <w:rsid w:val="00E80A1A"/>
    <w:rsid w:val="00E8264F"/>
    <w:rsid w:val="00E84C2E"/>
    <w:rsid w:val="00E8651E"/>
    <w:rsid w:val="00E92857"/>
    <w:rsid w:val="00E93AFE"/>
    <w:rsid w:val="00E97B43"/>
    <w:rsid w:val="00EA0A0C"/>
    <w:rsid w:val="00EA2932"/>
    <w:rsid w:val="00EA2E08"/>
    <w:rsid w:val="00EA347B"/>
    <w:rsid w:val="00EA3C03"/>
    <w:rsid w:val="00EA59F7"/>
    <w:rsid w:val="00EA6722"/>
    <w:rsid w:val="00EA6808"/>
    <w:rsid w:val="00EB4375"/>
    <w:rsid w:val="00EB7533"/>
    <w:rsid w:val="00EC0DFE"/>
    <w:rsid w:val="00ED3627"/>
    <w:rsid w:val="00ED460D"/>
    <w:rsid w:val="00EE46A9"/>
    <w:rsid w:val="00EE7B73"/>
    <w:rsid w:val="00EF10C4"/>
    <w:rsid w:val="00EF2D07"/>
    <w:rsid w:val="00EF2D67"/>
    <w:rsid w:val="00EF4A40"/>
    <w:rsid w:val="00EF612B"/>
    <w:rsid w:val="00EF6DE6"/>
    <w:rsid w:val="00F04296"/>
    <w:rsid w:val="00F100B8"/>
    <w:rsid w:val="00F12D24"/>
    <w:rsid w:val="00F1609A"/>
    <w:rsid w:val="00F17B6A"/>
    <w:rsid w:val="00F24990"/>
    <w:rsid w:val="00F26815"/>
    <w:rsid w:val="00F30123"/>
    <w:rsid w:val="00F31194"/>
    <w:rsid w:val="00F31388"/>
    <w:rsid w:val="00F33428"/>
    <w:rsid w:val="00F34D6E"/>
    <w:rsid w:val="00F359ED"/>
    <w:rsid w:val="00F423D1"/>
    <w:rsid w:val="00F45CBA"/>
    <w:rsid w:val="00F45DB4"/>
    <w:rsid w:val="00F463A3"/>
    <w:rsid w:val="00F466B3"/>
    <w:rsid w:val="00F469C1"/>
    <w:rsid w:val="00F518AD"/>
    <w:rsid w:val="00F5255E"/>
    <w:rsid w:val="00F5286E"/>
    <w:rsid w:val="00F55289"/>
    <w:rsid w:val="00F56AF6"/>
    <w:rsid w:val="00F571AE"/>
    <w:rsid w:val="00F60116"/>
    <w:rsid w:val="00F61283"/>
    <w:rsid w:val="00F61D55"/>
    <w:rsid w:val="00F636E2"/>
    <w:rsid w:val="00F637AE"/>
    <w:rsid w:val="00F67082"/>
    <w:rsid w:val="00F75320"/>
    <w:rsid w:val="00F771FC"/>
    <w:rsid w:val="00F80A5A"/>
    <w:rsid w:val="00F87F4F"/>
    <w:rsid w:val="00F9175F"/>
    <w:rsid w:val="00F94EA5"/>
    <w:rsid w:val="00F97111"/>
    <w:rsid w:val="00F9729A"/>
    <w:rsid w:val="00FA1C6F"/>
    <w:rsid w:val="00FA2364"/>
    <w:rsid w:val="00FA2C3A"/>
    <w:rsid w:val="00FA48E9"/>
    <w:rsid w:val="00FB07EB"/>
    <w:rsid w:val="00FB0CC1"/>
    <w:rsid w:val="00FB21FF"/>
    <w:rsid w:val="00FB2B5D"/>
    <w:rsid w:val="00FC15DE"/>
    <w:rsid w:val="00FC75C3"/>
    <w:rsid w:val="00FD488E"/>
    <w:rsid w:val="00FE0C1A"/>
    <w:rsid w:val="00FE1A44"/>
    <w:rsid w:val="00FE217A"/>
    <w:rsid w:val="00FE25A8"/>
    <w:rsid w:val="00FE314E"/>
    <w:rsid w:val="00FE4052"/>
    <w:rsid w:val="00FE48D7"/>
    <w:rsid w:val="00FE6570"/>
    <w:rsid w:val="00FF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73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73A48"/>
  </w:style>
  <w:style w:type="paragraph" w:styleId="a6">
    <w:name w:val="footer"/>
    <w:basedOn w:val="a"/>
    <w:link w:val="a7"/>
    <w:uiPriority w:val="99"/>
    <w:unhideWhenUsed/>
    <w:rsid w:val="00473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3A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C7346-24A3-477F-A87B-85146851D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6673</TotalTime>
  <Pages>16</Pages>
  <Words>3030</Words>
  <Characters>17273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АС</cp:lastModifiedBy>
  <cp:revision>580</cp:revision>
  <dcterms:created xsi:type="dcterms:W3CDTF">2014-08-01T07:28:00Z</dcterms:created>
  <dcterms:modified xsi:type="dcterms:W3CDTF">2015-08-27T12:33:00Z</dcterms:modified>
</cp:coreProperties>
</file>